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FE5" w:rsidRPr="00A939F3" w:rsidRDefault="00375FE5" w:rsidP="00375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939F3">
        <w:rPr>
          <w:rFonts w:ascii="Times New Roman" w:hAnsi="Times New Roman" w:cs="Times New Roman"/>
          <w:sz w:val="24"/>
          <w:szCs w:val="24"/>
        </w:rPr>
        <w:t>Утверждаю</w:t>
      </w:r>
    </w:p>
    <w:p w:rsidR="00375FE5" w:rsidRPr="00A939F3" w:rsidRDefault="00375FE5" w:rsidP="00375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939F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375FE5" w:rsidRPr="00A939F3" w:rsidRDefault="00375FE5" w:rsidP="00375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939F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375FE5" w:rsidRPr="00A939F3" w:rsidRDefault="00375FE5" w:rsidP="00375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939F3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375FE5" w:rsidRPr="00A939F3" w:rsidRDefault="00375FE5" w:rsidP="00375F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939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_______________</w:t>
      </w:r>
      <w:proofErr w:type="spellStart"/>
      <w:r w:rsidRPr="00A939F3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375FE5" w:rsidRPr="00A939F3" w:rsidRDefault="00375FE5" w:rsidP="00375FE5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375FE5" w:rsidRPr="00A939F3" w:rsidRDefault="00375FE5" w:rsidP="00375FE5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A939F3"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на период карантинных мероприятий с 13.04 по 30.04.2020</w:t>
      </w:r>
    </w:p>
    <w:p w:rsidR="00375FE5" w:rsidRPr="00A939F3" w:rsidRDefault="00375FE5" w:rsidP="00375FE5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5FE5" w:rsidRPr="00A939F3" w:rsidRDefault="00375FE5" w:rsidP="00375FE5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A939F3">
        <w:rPr>
          <w:rFonts w:ascii="Times New Roman" w:eastAsia="Calibri" w:hAnsi="Times New Roman" w:cs="Times New Roman"/>
          <w:sz w:val="24"/>
          <w:szCs w:val="24"/>
        </w:rPr>
        <w:t>Русский язык</w:t>
      </w:r>
    </w:p>
    <w:p w:rsidR="00375FE5" w:rsidRPr="00A939F3" w:rsidRDefault="00375FE5" w:rsidP="00375FE5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1"/>
        <w:gridCol w:w="5095"/>
        <w:gridCol w:w="1248"/>
        <w:gridCol w:w="2051"/>
      </w:tblGrid>
      <w:tr w:rsidR="00375FE5" w:rsidRPr="00A939F3" w:rsidTr="0066398C">
        <w:tc>
          <w:tcPr>
            <w:tcW w:w="959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245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92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375FE5" w:rsidRPr="00A939F3" w:rsidTr="0066398C">
        <w:trPr>
          <w:trHeight w:val="956"/>
        </w:trPr>
        <w:tc>
          <w:tcPr>
            <w:tcW w:w="959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375FE5" w:rsidRPr="00A939F3" w:rsidRDefault="00375FE5" w:rsidP="0066398C">
            <w:pPr>
              <w:pStyle w:val="a4"/>
              <w:spacing w:after="200"/>
              <w:rPr>
                <w:spacing w:val="-1"/>
                <w:sz w:val="24"/>
                <w:szCs w:val="24"/>
              </w:rPr>
            </w:pPr>
            <w:r w:rsidRPr="00A939F3">
              <w:rPr>
                <w:spacing w:val="-1"/>
                <w:sz w:val="24"/>
                <w:szCs w:val="24"/>
              </w:rPr>
              <w:t>Типы соподчинения/ подчинения в сложноподчинённом предложении с несколькими придаточными частями.</w:t>
            </w:r>
          </w:p>
        </w:tc>
        <w:tc>
          <w:tcPr>
            <w:tcW w:w="1275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092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Правило, п. 75, упр. 250-251 (3)</w:t>
            </w:r>
          </w:p>
        </w:tc>
      </w:tr>
      <w:tr w:rsidR="00375FE5" w:rsidRPr="00A939F3" w:rsidTr="0066398C">
        <w:tc>
          <w:tcPr>
            <w:tcW w:w="959" w:type="dxa"/>
          </w:tcPr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375FE5" w:rsidRPr="00A939F3" w:rsidRDefault="00375FE5" w:rsidP="0066398C">
            <w:pPr>
              <w:pStyle w:val="a4"/>
              <w:spacing w:after="200"/>
              <w:rPr>
                <w:b/>
                <w:i/>
                <w:spacing w:val="-1"/>
                <w:sz w:val="24"/>
                <w:szCs w:val="24"/>
              </w:rPr>
            </w:pPr>
            <w:r w:rsidRPr="00A939F3">
              <w:rPr>
                <w:spacing w:val="-1"/>
                <w:sz w:val="24"/>
                <w:szCs w:val="24"/>
              </w:rPr>
              <w:t xml:space="preserve">Контрольная работа. </w:t>
            </w:r>
          </w:p>
        </w:tc>
        <w:tc>
          <w:tcPr>
            <w:tcW w:w="1275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092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</w:tr>
      <w:tr w:rsidR="00375FE5" w:rsidRPr="00A939F3" w:rsidTr="0066398C">
        <w:trPr>
          <w:trHeight w:val="556"/>
        </w:trPr>
        <w:tc>
          <w:tcPr>
            <w:tcW w:w="959" w:type="dxa"/>
          </w:tcPr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375FE5" w:rsidRPr="00A939F3" w:rsidRDefault="00375FE5" w:rsidP="0066398C">
            <w:pPr>
              <w:pStyle w:val="a4"/>
              <w:spacing w:after="200"/>
              <w:rPr>
                <w:spacing w:val="-1"/>
                <w:sz w:val="24"/>
                <w:szCs w:val="24"/>
              </w:rPr>
            </w:pPr>
            <w:r w:rsidRPr="00A939F3">
              <w:rPr>
                <w:spacing w:val="-1"/>
                <w:sz w:val="24"/>
                <w:szCs w:val="24"/>
              </w:rPr>
              <w:t>Национальная специфика этикета. Правила и нормы речевого этикета в процессе общения.</w:t>
            </w:r>
          </w:p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092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Правило, п. 83, 84, упр. 274</w:t>
            </w:r>
          </w:p>
        </w:tc>
      </w:tr>
      <w:tr w:rsidR="00375FE5" w:rsidRPr="00A939F3" w:rsidTr="0066398C">
        <w:tc>
          <w:tcPr>
            <w:tcW w:w="959" w:type="dxa"/>
          </w:tcPr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5245" w:type="dxa"/>
          </w:tcPr>
          <w:p w:rsidR="00375FE5" w:rsidRPr="00A939F3" w:rsidRDefault="00375FE5" w:rsidP="0066398C">
            <w:pPr>
              <w:pStyle w:val="a4"/>
              <w:spacing w:after="200"/>
              <w:rPr>
                <w:spacing w:val="-1"/>
                <w:sz w:val="24"/>
                <w:szCs w:val="24"/>
              </w:rPr>
            </w:pPr>
            <w:proofErr w:type="spellStart"/>
            <w:r w:rsidRPr="00A939F3">
              <w:rPr>
                <w:spacing w:val="-1"/>
                <w:sz w:val="24"/>
                <w:szCs w:val="24"/>
              </w:rPr>
              <w:t>Р.Р.Сочинение</w:t>
            </w:r>
            <w:proofErr w:type="spellEnd"/>
            <w:r w:rsidRPr="00A939F3">
              <w:rPr>
                <w:spacing w:val="-1"/>
                <w:sz w:val="24"/>
                <w:szCs w:val="24"/>
              </w:rPr>
              <w:t xml:space="preserve">-рассуждение на материале публицистического текста проблемного характера </w:t>
            </w:r>
          </w:p>
        </w:tc>
        <w:tc>
          <w:tcPr>
            <w:tcW w:w="1275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092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Написать сочинение (в формате ЕГЭ)</w:t>
            </w:r>
          </w:p>
        </w:tc>
      </w:tr>
      <w:tr w:rsidR="00375FE5" w:rsidRPr="00A939F3" w:rsidTr="0066398C">
        <w:tc>
          <w:tcPr>
            <w:tcW w:w="959" w:type="dxa"/>
          </w:tcPr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375FE5" w:rsidRPr="00A939F3" w:rsidRDefault="00375FE5" w:rsidP="0066398C">
            <w:pPr>
              <w:pStyle w:val="a4"/>
              <w:spacing w:after="200"/>
              <w:rPr>
                <w:i/>
                <w:spacing w:val="-1"/>
                <w:sz w:val="24"/>
                <w:szCs w:val="24"/>
              </w:rPr>
            </w:pPr>
            <w:r w:rsidRPr="00A939F3">
              <w:rPr>
                <w:spacing w:val="-1"/>
                <w:sz w:val="24"/>
                <w:szCs w:val="24"/>
              </w:rPr>
              <w:t>Правописание чередующихся гласных в корнях слов.</w:t>
            </w:r>
            <w:r w:rsidRPr="00A939F3">
              <w:rPr>
                <w:i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092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Правило, п. 85, упр. 277</w:t>
            </w:r>
          </w:p>
        </w:tc>
      </w:tr>
    </w:tbl>
    <w:p w:rsidR="00375FE5" w:rsidRPr="00A939F3" w:rsidRDefault="00375FE5" w:rsidP="00375FE5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A939F3">
        <w:rPr>
          <w:rFonts w:ascii="Times New Roman" w:eastAsia="Calibri" w:hAnsi="Times New Roman" w:cs="Times New Roman"/>
          <w:sz w:val="24"/>
          <w:szCs w:val="24"/>
        </w:rPr>
        <w:t xml:space="preserve"> Литература</w:t>
      </w:r>
    </w:p>
    <w:p w:rsidR="00375FE5" w:rsidRPr="00A939F3" w:rsidRDefault="00375FE5" w:rsidP="00375FE5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253"/>
        <w:gridCol w:w="1417"/>
        <w:gridCol w:w="2410"/>
      </w:tblGrid>
      <w:tr w:rsidR="00375FE5" w:rsidRPr="00A939F3" w:rsidTr="0066398C">
        <w:tc>
          <w:tcPr>
            <w:tcW w:w="1242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253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7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10" w:type="dxa"/>
          </w:tcPr>
          <w:p w:rsidR="00375FE5" w:rsidRPr="00A939F3" w:rsidRDefault="00375FE5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375FE5" w:rsidRPr="00A939F3" w:rsidTr="0066398C">
        <w:tc>
          <w:tcPr>
            <w:tcW w:w="1242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253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по творчеству </w:t>
            </w:r>
            <w:proofErr w:type="spellStart"/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Л.Н.Толстого</w:t>
            </w:r>
            <w:proofErr w:type="spellEnd"/>
          </w:p>
        </w:tc>
        <w:tc>
          <w:tcPr>
            <w:tcW w:w="1417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410" w:type="dxa"/>
          </w:tcPr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</w:tr>
      <w:tr w:rsidR="00375FE5" w:rsidRPr="00A939F3" w:rsidTr="0066398C">
        <w:tc>
          <w:tcPr>
            <w:tcW w:w="1242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53" w:type="dxa"/>
          </w:tcPr>
          <w:p w:rsidR="00375FE5" w:rsidRPr="00A939F3" w:rsidRDefault="00375FE5" w:rsidP="0066398C">
            <w:pPr>
              <w:ind w:right="-10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РР    Подготовка к написанию  сочинения по роману </w:t>
            </w:r>
            <w:proofErr w:type="spellStart"/>
            <w:r w:rsidRPr="00A939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Л.Н.Толстого</w:t>
            </w:r>
            <w:proofErr w:type="spellEnd"/>
            <w:r w:rsidRPr="00A939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«Война и мир»</w:t>
            </w:r>
          </w:p>
        </w:tc>
        <w:tc>
          <w:tcPr>
            <w:tcW w:w="1417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410" w:type="dxa"/>
          </w:tcPr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Подготовиться к сочинению по роману </w:t>
            </w:r>
            <w:proofErr w:type="spellStart"/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Л.Н.Толстого</w:t>
            </w:r>
            <w:proofErr w:type="spellEnd"/>
            <w:r w:rsidRPr="00A939F3">
              <w:rPr>
                <w:rFonts w:ascii="Times New Roman" w:hAnsi="Times New Roman" w:cs="Times New Roman"/>
                <w:sz w:val="24"/>
                <w:szCs w:val="24"/>
              </w:rPr>
              <w:t xml:space="preserve"> «Война и мир»</w:t>
            </w:r>
          </w:p>
        </w:tc>
      </w:tr>
      <w:tr w:rsidR="00375FE5" w:rsidRPr="00A939F3" w:rsidTr="0066398C">
        <w:tc>
          <w:tcPr>
            <w:tcW w:w="1242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253" w:type="dxa"/>
          </w:tcPr>
          <w:p w:rsidR="00375FE5" w:rsidRPr="00A939F3" w:rsidRDefault="00375FE5" w:rsidP="0066398C">
            <w:pPr>
              <w:ind w:right="-10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РР    Написание  сочинения по роману </w:t>
            </w:r>
            <w:proofErr w:type="spellStart"/>
            <w:r w:rsidRPr="00A939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Л.Н.Толстого</w:t>
            </w:r>
            <w:proofErr w:type="spellEnd"/>
            <w:r w:rsidRPr="00A939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«Война и мир»</w:t>
            </w:r>
          </w:p>
        </w:tc>
        <w:tc>
          <w:tcPr>
            <w:tcW w:w="1417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410" w:type="dxa"/>
          </w:tcPr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Написать сочинение</w:t>
            </w:r>
          </w:p>
        </w:tc>
      </w:tr>
      <w:tr w:rsidR="00375FE5" w:rsidRPr="00A939F3" w:rsidTr="0066398C">
        <w:tc>
          <w:tcPr>
            <w:tcW w:w="1242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253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Ф.М. Достоевский. Жизненный и творческий путь.</w:t>
            </w:r>
          </w:p>
          <w:p w:rsidR="00375FE5" w:rsidRPr="00A939F3" w:rsidRDefault="00375FE5" w:rsidP="0066398C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17.04</w:t>
            </w:r>
          </w:p>
        </w:tc>
        <w:tc>
          <w:tcPr>
            <w:tcW w:w="2410" w:type="dxa"/>
          </w:tcPr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С. 203-216 (пересказ)</w:t>
            </w:r>
          </w:p>
        </w:tc>
      </w:tr>
      <w:tr w:rsidR="00375FE5" w:rsidRPr="00A939F3" w:rsidTr="0066398C">
        <w:tc>
          <w:tcPr>
            <w:tcW w:w="1242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4253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Роман «</w:t>
            </w:r>
            <w:r w:rsidRPr="00A939F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Преступление и наказание</w:t>
            </w: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». Эпоха кризиса в «зеркале» идеологического романа Ф.М. Достоевского. Образ Петербурга.</w:t>
            </w:r>
          </w:p>
        </w:tc>
        <w:tc>
          <w:tcPr>
            <w:tcW w:w="1417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410" w:type="dxa"/>
          </w:tcPr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Читать роман «Преступление и наказание», анализ глав (ч.1- главы 1-3,5; часть 2 –гл.7; часть 4 – гл. 4; часть 5- гл.2,3,5), учебник, с. 217-231</w:t>
            </w:r>
          </w:p>
        </w:tc>
      </w:tr>
      <w:tr w:rsidR="00375FE5" w:rsidRPr="00A939F3" w:rsidTr="0066398C">
        <w:tc>
          <w:tcPr>
            <w:tcW w:w="1242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253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Мир «униженных и оскорбленных» и бунт личности против жестоких законов социума   Ф.М. Достоевского «</w:t>
            </w:r>
            <w:r w:rsidRPr="00A939F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Преступление и наказание</w:t>
            </w: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417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410" w:type="dxa"/>
          </w:tcPr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 xml:space="preserve">Читать роман «Преступление и наказание» (часть 1, </w:t>
            </w:r>
            <w:proofErr w:type="spellStart"/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spellEnd"/>
            <w:r w:rsidRPr="00A939F3">
              <w:rPr>
                <w:rFonts w:ascii="Times New Roman" w:hAnsi="Times New Roman" w:cs="Times New Roman"/>
                <w:sz w:val="24"/>
                <w:szCs w:val="24"/>
              </w:rPr>
              <w:t xml:space="preserve"> 2-4, письмо матери), гл. 6, раскрыть смысл рассуждения Раскольникова после встречи с Мармеладовым «Ай -да Соня…Так тому и быть), учебник, с. 217-231</w:t>
            </w:r>
          </w:p>
        </w:tc>
      </w:tr>
      <w:tr w:rsidR="00375FE5" w:rsidRPr="00A939F3" w:rsidTr="0066398C">
        <w:tc>
          <w:tcPr>
            <w:tcW w:w="1242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253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Образ Раскольникова и тема «гордого человека» в романе   «</w:t>
            </w:r>
            <w:r w:rsidRPr="00A939F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Преступление и наказание</w:t>
            </w: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». Сны героя как средство его внутреннего самораскрытия.</w:t>
            </w:r>
          </w:p>
        </w:tc>
        <w:tc>
          <w:tcPr>
            <w:tcW w:w="1417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410" w:type="dxa"/>
          </w:tcPr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Читать роман «Преступление и наказание», анализ снов Раскольникова, учебник, с. 217-231</w:t>
            </w:r>
          </w:p>
        </w:tc>
      </w:tr>
      <w:tr w:rsidR="00375FE5" w:rsidRPr="00A939F3" w:rsidTr="0066398C">
        <w:tc>
          <w:tcPr>
            <w:tcW w:w="1242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253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Теория Раскольникова и идейные «двойники» героя (Лужин, Свидригайлов и др.).  </w:t>
            </w:r>
          </w:p>
        </w:tc>
        <w:tc>
          <w:tcPr>
            <w:tcW w:w="1417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410" w:type="dxa"/>
          </w:tcPr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 xml:space="preserve">Читать роман «Преступление и наказание», прочитать статью Раскольникова (ч. 3, глава 5), часть 5, глава 4 (встреча Раскольникова с Сонечкой). Анализ глав (о Лужине, часть 1, гл. 3; ч.2, гл. 5; ч. 4, гл. 2-3,ч. 5, </w:t>
            </w:r>
            <w:proofErr w:type="spellStart"/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spellEnd"/>
            <w:r w:rsidRPr="00A939F3">
              <w:rPr>
                <w:rFonts w:ascii="Times New Roman" w:hAnsi="Times New Roman" w:cs="Times New Roman"/>
                <w:sz w:val="24"/>
                <w:szCs w:val="24"/>
              </w:rPr>
              <w:t xml:space="preserve"> 1,3; о Свидригайлове – ч.1, гл. 3; ч. 4, гл. 1,2. Ответить на вопрос: в чем смысл </w:t>
            </w:r>
            <w:r w:rsidRPr="00A93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сопоставления Раскольникова с Лужиным и Свидригайловым? </w:t>
            </w:r>
          </w:p>
        </w:tc>
      </w:tr>
      <w:tr w:rsidR="00375FE5" w:rsidRPr="00A939F3" w:rsidTr="0066398C">
        <w:tc>
          <w:tcPr>
            <w:tcW w:w="1242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253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Роман Ф.М. Достоевского «</w:t>
            </w:r>
            <w:r w:rsidRPr="00A939F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Преступление и наказание</w:t>
            </w: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Сонечка как нравственный идеал автора.  </w:t>
            </w:r>
          </w:p>
        </w:tc>
        <w:tc>
          <w:tcPr>
            <w:tcW w:w="1417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410" w:type="dxa"/>
          </w:tcPr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Читать роман «Преступление и наказание», учебник, с.236-239, анализ глав (ч.4-гл.4; ч.5 – гл.5; ч. 1.-гл. 2)</w:t>
            </w:r>
          </w:p>
        </w:tc>
      </w:tr>
      <w:tr w:rsidR="00375FE5" w:rsidRPr="00A939F3" w:rsidTr="0066398C">
        <w:tc>
          <w:tcPr>
            <w:tcW w:w="1242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253" w:type="dxa"/>
          </w:tcPr>
          <w:p w:rsidR="00375FE5" w:rsidRPr="00A939F3" w:rsidRDefault="00375FE5" w:rsidP="0066398C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Роман Ф.М. Достоевского «</w:t>
            </w:r>
            <w:r w:rsidRPr="00A939F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Преступление и наказание</w:t>
            </w: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</w:t>
            </w:r>
            <w:r w:rsidRPr="00A939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Нравственно-фило</w:t>
            </w:r>
            <w:r w:rsidRPr="00A939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</w:r>
            <w:r w:rsidRPr="00A939F3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софский смысл преступления и наказания Родиона Раскольни</w:t>
            </w:r>
            <w:r w:rsidRPr="00A939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кова. </w:t>
            </w:r>
          </w:p>
          <w:p w:rsidR="00375FE5" w:rsidRPr="00A939F3" w:rsidRDefault="00375FE5" w:rsidP="0066398C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5FE5" w:rsidRPr="00A939F3" w:rsidRDefault="00375FE5" w:rsidP="006639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Читать роман «Преступление и наказание», учебник, с.231-236</w:t>
            </w:r>
          </w:p>
        </w:tc>
      </w:tr>
      <w:tr w:rsidR="00375FE5" w:rsidRPr="00A939F3" w:rsidTr="0066398C">
        <w:tc>
          <w:tcPr>
            <w:tcW w:w="1242" w:type="dxa"/>
          </w:tcPr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253" w:type="dxa"/>
          </w:tcPr>
          <w:p w:rsidR="00375FE5" w:rsidRPr="00A939F3" w:rsidRDefault="00375FE5" w:rsidP="0066398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9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Ф.М.Достоевский</w:t>
            </w:r>
            <w:proofErr w:type="spellEnd"/>
            <w:r w:rsidRPr="00A939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. «Преступление и наказание». Роль эпилога в раскрытии авторской позиции в романе.</w:t>
            </w:r>
          </w:p>
        </w:tc>
        <w:tc>
          <w:tcPr>
            <w:tcW w:w="1417" w:type="dxa"/>
          </w:tcPr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410" w:type="dxa"/>
          </w:tcPr>
          <w:p w:rsidR="00375FE5" w:rsidRPr="00A939F3" w:rsidRDefault="00375FE5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Читать роман «Преступление и наказание» эпилог, анализ сна Раскольникова</w:t>
            </w:r>
          </w:p>
        </w:tc>
      </w:tr>
    </w:tbl>
    <w:p w:rsidR="00FE7E44" w:rsidRPr="00A939F3" w:rsidRDefault="00C82507" w:rsidP="00375FE5">
      <w:pPr>
        <w:rPr>
          <w:rFonts w:ascii="Times New Roman" w:hAnsi="Times New Roman" w:cs="Times New Roman"/>
          <w:sz w:val="24"/>
          <w:szCs w:val="24"/>
        </w:rPr>
      </w:pPr>
      <w:r w:rsidRPr="00A939F3">
        <w:rPr>
          <w:rFonts w:ascii="Times New Roman" w:hAnsi="Times New Roman" w:cs="Times New Roman"/>
          <w:sz w:val="24"/>
          <w:szCs w:val="24"/>
        </w:rPr>
        <w:t xml:space="preserve"> Алгебра</w:t>
      </w:r>
    </w:p>
    <w:tbl>
      <w:tblPr>
        <w:tblW w:w="102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91"/>
        <w:gridCol w:w="538"/>
        <w:gridCol w:w="3998"/>
      </w:tblGrid>
      <w:tr w:rsidR="00C82507" w:rsidRPr="00A939F3" w:rsidTr="0066398C">
        <w:tc>
          <w:tcPr>
            <w:tcW w:w="709" w:type="dxa"/>
          </w:tcPr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4991" w:type="dxa"/>
          </w:tcPr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Уравнение </w:t>
            </w:r>
            <w:proofErr w:type="spellStart"/>
            <w:r w:rsidRPr="00A939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sinx</w:t>
            </w:r>
            <w:proofErr w:type="spellEnd"/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r w:rsidRPr="00A939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8" w:type="dxa"/>
          </w:tcPr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98" w:type="dxa"/>
          </w:tcPr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Г-9, §2, №1160, №1163, №1164</w:t>
            </w:r>
          </w:p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Г-9, §2, №1165, №1168</w:t>
            </w:r>
          </w:p>
        </w:tc>
      </w:tr>
      <w:tr w:rsidR="00C82507" w:rsidRPr="00A939F3" w:rsidTr="0066398C">
        <w:tc>
          <w:tcPr>
            <w:tcW w:w="709" w:type="dxa"/>
          </w:tcPr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4991" w:type="dxa"/>
          </w:tcPr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Уравнение </w:t>
            </w:r>
            <w:proofErr w:type="spellStart"/>
            <w:r w:rsidRPr="00A939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tg</w:t>
            </w:r>
            <w:proofErr w:type="spellEnd"/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939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r w:rsidRPr="00A939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8" w:type="dxa"/>
          </w:tcPr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98" w:type="dxa"/>
          </w:tcPr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Г-9, §3, №1180, №1183 </w:t>
            </w:r>
          </w:p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Г-9, §3, №1182, №1185</w:t>
            </w:r>
          </w:p>
        </w:tc>
      </w:tr>
      <w:tr w:rsidR="00C82507" w:rsidRPr="00A939F3" w:rsidTr="0066398C">
        <w:tc>
          <w:tcPr>
            <w:tcW w:w="709" w:type="dxa"/>
          </w:tcPr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4991" w:type="dxa"/>
          </w:tcPr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Тригонометрические уравнения, сводящиеся к алгебраическим. Однородные и линейные уравнения. </w:t>
            </w:r>
          </w:p>
        </w:tc>
        <w:tc>
          <w:tcPr>
            <w:tcW w:w="538" w:type="dxa"/>
          </w:tcPr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98" w:type="dxa"/>
          </w:tcPr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Г-9, §4, №1193, №1194</w:t>
            </w:r>
          </w:p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Г-9, §4, №1195</w:t>
            </w:r>
          </w:p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Г-9, §4, №1196 </w:t>
            </w:r>
          </w:p>
        </w:tc>
      </w:tr>
      <w:tr w:rsidR="00C82507" w:rsidRPr="00A939F3" w:rsidTr="0066398C">
        <w:tc>
          <w:tcPr>
            <w:tcW w:w="709" w:type="dxa"/>
          </w:tcPr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</w:p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4991" w:type="dxa"/>
          </w:tcPr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замены неизвестного и разложения на множители. Метод оценки левой и правой частей тригонометрического уравнения.</w:t>
            </w:r>
          </w:p>
        </w:tc>
        <w:tc>
          <w:tcPr>
            <w:tcW w:w="538" w:type="dxa"/>
          </w:tcPr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98" w:type="dxa"/>
          </w:tcPr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Г-9, §5, №1203, №1204</w:t>
            </w:r>
          </w:p>
          <w:p w:rsidR="00C82507" w:rsidRPr="00A939F3" w:rsidRDefault="00C82507" w:rsidP="00663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Cs/>
                <w:sz w:val="24"/>
                <w:szCs w:val="24"/>
              </w:rPr>
              <w:t>Г-9, §5, №1205, №1206</w:t>
            </w:r>
          </w:p>
        </w:tc>
      </w:tr>
    </w:tbl>
    <w:p w:rsidR="00C82507" w:rsidRPr="00A939F3" w:rsidRDefault="00C82507" w:rsidP="00375FE5">
      <w:pPr>
        <w:rPr>
          <w:rFonts w:ascii="Times New Roman" w:hAnsi="Times New Roman" w:cs="Times New Roman"/>
          <w:sz w:val="24"/>
          <w:szCs w:val="24"/>
        </w:rPr>
      </w:pPr>
    </w:p>
    <w:p w:rsidR="00C82507" w:rsidRPr="00A939F3" w:rsidRDefault="00C82507" w:rsidP="00375FE5">
      <w:pPr>
        <w:rPr>
          <w:rFonts w:ascii="Times New Roman" w:hAnsi="Times New Roman" w:cs="Times New Roman"/>
          <w:sz w:val="24"/>
          <w:szCs w:val="24"/>
        </w:rPr>
      </w:pPr>
      <w:r w:rsidRPr="00A939F3">
        <w:rPr>
          <w:rFonts w:ascii="Times New Roman" w:hAnsi="Times New Roman" w:cs="Times New Roman"/>
          <w:sz w:val="24"/>
          <w:szCs w:val="24"/>
        </w:rPr>
        <w:t>Геометрия</w:t>
      </w:r>
    </w:p>
    <w:tbl>
      <w:tblPr>
        <w:tblpPr w:leftFromText="180" w:rightFromText="180" w:topFromText="100" w:bottomFromText="200" w:vertAnchor="text" w:horzAnchor="margin" w:tblpX="-880" w:tblpY="444"/>
        <w:tblW w:w="1080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4233"/>
        <w:gridCol w:w="1057"/>
        <w:gridCol w:w="4604"/>
        <w:gridCol w:w="333"/>
      </w:tblGrid>
      <w:tr w:rsidR="00C82507" w:rsidRPr="00A939F3" w:rsidTr="0066398C">
        <w:trPr>
          <w:trHeight w:val="146"/>
        </w:trPr>
        <w:tc>
          <w:tcPr>
            <w:tcW w:w="575" w:type="dxa"/>
            <w:tcBorders>
              <w:top w:val="single" w:sz="6" w:space="0" w:color="000000"/>
              <w:left w:val="doub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2507" w:rsidRPr="00A939F3" w:rsidRDefault="00C82507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2507" w:rsidRPr="00A939F3" w:rsidRDefault="00C82507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«Пирамида».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82507" w:rsidRPr="00A939F3" w:rsidRDefault="00C82507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507" w:rsidRPr="00A939F3" w:rsidRDefault="00C82507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 xml:space="preserve"> 13.04</w:t>
            </w:r>
          </w:p>
        </w:tc>
        <w:tc>
          <w:tcPr>
            <w:tcW w:w="460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82507" w:rsidRPr="00A939F3" w:rsidRDefault="00C82507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507" w:rsidRPr="00A939F3" w:rsidRDefault="00C82507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П.32-33, №246(</w:t>
            </w:r>
            <w:proofErr w:type="spellStart"/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  <w:r w:rsidRPr="00A939F3">
              <w:rPr>
                <w:rFonts w:ascii="Times New Roman" w:hAnsi="Times New Roman" w:cs="Times New Roman"/>
                <w:sz w:val="24"/>
                <w:szCs w:val="24"/>
              </w:rPr>
              <w:t xml:space="preserve">), №248, </w:t>
            </w:r>
          </w:p>
        </w:tc>
        <w:tc>
          <w:tcPr>
            <w:tcW w:w="333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2507" w:rsidRPr="00A939F3" w:rsidRDefault="00C82507" w:rsidP="0066398C">
            <w:pPr>
              <w:spacing w:after="0" w:line="14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507" w:rsidRPr="00A939F3" w:rsidRDefault="00C82507" w:rsidP="0066398C">
            <w:pPr>
              <w:spacing w:after="0" w:line="14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507" w:rsidRPr="00A939F3" w:rsidTr="0066398C">
        <w:trPr>
          <w:gridAfter w:val="1"/>
          <w:wAfter w:w="333" w:type="dxa"/>
          <w:trHeight w:val="152"/>
        </w:trPr>
        <w:tc>
          <w:tcPr>
            <w:tcW w:w="575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2507" w:rsidRPr="00A939F3" w:rsidRDefault="00C82507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2507" w:rsidRPr="00A939F3" w:rsidRDefault="00C82507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Усеченная пирамида.</w:t>
            </w:r>
          </w:p>
          <w:p w:rsidR="00C82507" w:rsidRPr="00A939F3" w:rsidRDefault="00C82507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поверхности усеченной пирамиды. 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2507" w:rsidRPr="00A939F3" w:rsidRDefault="00C82507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507" w:rsidRPr="00A939F3" w:rsidRDefault="00C82507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2507" w:rsidRPr="00A939F3" w:rsidRDefault="00C82507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507" w:rsidRPr="00A939F3" w:rsidRDefault="00C82507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П.34,№268, №270</w:t>
            </w:r>
          </w:p>
        </w:tc>
      </w:tr>
      <w:tr w:rsidR="00C82507" w:rsidRPr="00A939F3" w:rsidTr="0066398C">
        <w:trPr>
          <w:gridAfter w:val="1"/>
          <w:wAfter w:w="333" w:type="dxa"/>
          <w:trHeight w:val="1064"/>
        </w:trPr>
        <w:tc>
          <w:tcPr>
            <w:tcW w:w="575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2507" w:rsidRPr="00A939F3" w:rsidRDefault="00C82507" w:rsidP="0066398C">
            <w:pPr>
              <w:spacing w:after="0" w:line="14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2507" w:rsidRPr="00A939F3" w:rsidRDefault="00C82507" w:rsidP="0066398C">
            <w:pPr>
              <w:spacing w:after="0" w:line="146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Симметрия в пространстве.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2507" w:rsidRPr="00A939F3" w:rsidRDefault="00C82507" w:rsidP="0066398C">
            <w:pPr>
              <w:spacing w:after="0" w:line="14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507" w:rsidRPr="00A939F3" w:rsidRDefault="00C82507" w:rsidP="0066398C">
            <w:pPr>
              <w:spacing w:after="0" w:line="14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2507" w:rsidRPr="00A939F3" w:rsidRDefault="00C82507" w:rsidP="0066398C">
            <w:pPr>
              <w:spacing w:after="0" w:line="146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507" w:rsidRPr="00A939F3" w:rsidRDefault="00C82507" w:rsidP="0066398C">
            <w:pPr>
              <w:spacing w:after="0" w:line="146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П.35,№278, №279</w:t>
            </w:r>
          </w:p>
        </w:tc>
      </w:tr>
      <w:tr w:rsidR="00C82507" w:rsidRPr="00A939F3" w:rsidTr="0066398C">
        <w:trPr>
          <w:gridAfter w:val="1"/>
          <w:wAfter w:w="333" w:type="dxa"/>
          <w:trHeight w:val="950"/>
        </w:trPr>
        <w:tc>
          <w:tcPr>
            <w:tcW w:w="575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2507" w:rsidRPr="00A939F3" w:rsidRDefault="00C82507" w:rsidP="0066398C">
            <w:pPr>
              <w:spacing w:after="0" w:line="14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2507" w:rsidRPr="00A939F3" w:rsidRDefault="00C82507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правильного многогранника. </w:t>
            </w:r>
          </w:p>
          <w:p w:rsidR="00C82507" w:rsidRPr="00A939F3" w:rsidRDefault="00C82507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Элементы симметрии правильных многогранников.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2507" w:rsidRPr="00A939F3" w:rsidRDefault="00C82507" w:rsidP="0066398C">
            <w:pPr>
              <w:spacing w:after="0" w:line="14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507" w:rsidRPr="00A939F3" w:rsidRDefault="00C82507" w:rsidP="0066398C">
            <w:pPr>
              <w:spacing w:after="0" w:line="146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 xml:space="preserve">  22.04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2507" w:rsidRPr="00A939F3" w:rsidRDefault="00C82507" w:rsidP="0066398C">
            <w:pPr>
              <w:spacing w:after="0" w:line="146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507" w:rsidRPr="00A939F3" w:rsidRDefault="00C82507" w:rsidP="0066398C">
            <w:pPr>
              <w:spacing w:after="0" w:line="146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П.36-37,№271-275</w:t>
            </w:r>
          </w:p>
        </w:tc>
      </w:tr>
      <w:tr w:rsidR="00C82507" w:rsidRPr="00A939F3" w:rsidTr="0066398C">
        <w:trPr>
          <w:gridAfter w:val="1"/>
          <w:wAfter w:w="333" w:type="dxa"/>
          <w:trHeight w:val="950"/>
        </w:trPr>
        <w:tc>
          <w:tcPr>
            <w:tcW w:w="575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2507" w:rsidRPr="00A939F3" w:rsidRDefault="00C82507" w:rsidP="0066398C">
            <w:pPr>
              <w:spacing w:after="0" w:line="146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507" w:rsidRPr="00A939F3" w:rsidRDefault="00C82507" w:rsidP="0066398C">
            <w:pPr>
              <w:spacing w:after="0" w:line="14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2507" w:rsidRPr="00A939F3" w:rsidRDefault="00C82507" w:rsidP="0066398C">
            <w:pPr>
              <w:spacing w:after="0" w:line="146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«Многогранники».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2507" w:rsidRPr="00A939F3" w:rsidRDefault="00C82507" w:rsidP="0066398C">
            <w:pPr>
              <w:spacing w:after="0" w:line="14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507" w:rsidRPr="00A939F3" w:rsidRDefault="00C82507" w:rsidP="0066398C">
            <w:pPr>
              <w:spacing w:after="0" w:line="14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2507" w:rsidRPr="00A939F3" w:rsidRDefault="00C82507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П.27-37, №303 ,№310</w:t>
            </w:r>
          </w:p>
        </w:tc>
      </w:tr>
      <w:tr w:rsidR="00C82507" w:rsidRPr="00A939F3" w:rsidTr="0066398C">
        <w:trPr>
          <w:gridAfter w:val="1"/>
          <w:wAfter w:w="333" w:type="dxa"/>
          <w:trHeight w:val="950"/>
        </w:trPr>
        <w:tc>
          <w:tcPr>
            <w:tcW w:w="575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2507" w:rsidRPr="00A939F3" w:rsidRDefault="00C82507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82507" w:rsidRPr="00A939F3" w:rsidRDefault="00C82507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«Многогранники».</w:t>
            </w:r>
          </w:p>
          <w:p w:rsidR="00C82507" w:rsidRPr="00A939F3" w:rsidRDefault="00C82507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2507" w:rsidRPr="00A939F3" w:rsidRDefault="00C82507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 xml:space="preserve">   29.04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2507" w:rsidRPr="00A939F3" w:rsidRDefault="00C82507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Вопросы к главе 3</w:t>
            </w:r>
          </w:p>
        </w:tc>
      </w:tr>
      <w:tr w:rsidR="00C82507" w:rsidRPr="00A939F3" w:rsidTr="0066398C">
        <w:trPr>
          <w:gridAfter w:val="1"/>
          <w:wAfter w:w="333" w:type="dxa"/>
          <w:trHeight w:val="950"/>
        </w:trPr>
        <w:tc>
          <w:tcPr>
            <w:tcW w:w="104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2507" w:rsidRPr="00A939F3" w:rsidRDefault="00C82507" w:rsidP="00C82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80"/>
              <w:gridCol w:w="5026"/>
              <w:gridCol w:w="1421"/>
              <w:gridCol w:w="2493"/>
            </w:tblGrid>
            <w:tr w:rsidR="00C82507" w:rsidRPr="00C82507" w:rsidTr="0066398C"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eastAsia="ru-RU"/>
                    </w:rPr>
                  </w:pPr>
                  <w:r w:rsidRPr="00C82507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eastAsia="ru-RU"/>
                    </w:rPr>
                    <w:t>№ урока</w:t>
                  </w:r>
                </w:p>
              </w:tc>
              <w:tc>
                <w:tcPr>
                  <w:tcW w:w="5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eastAsia="ru-RU"/>
                    </w:rPr>
                  </w:pPr>
                  <w:r w:rsidRPr="00C82507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eastAsia="ru-RU"/>
                    </w:rPr>
                    <w:t>Тема</w:t>
                  </w: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25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Задание для работы</w:t>
                  </w:r>
                </w:p>
              </w:tc>
            </w:tr>
            <w:tr w:rsidR="00C82507" w:rsidRPr="00C82507" w:rsidTr="0066398C"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5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 путешественника. Транспорт</w:t>
                  </w: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13.04</w:t>
                  </w:r>
                </w:p>
              </w:tc>
              <w:tc>
                <w:tcPr>
                  <w:tcW w:w="2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упр.30-31 стр.134 </w:t>
                  </w:r>
                </w:p>
              </w:tc>
            </w:tr>
            <w:tr w:rsidR="00C82507" w:rsidRPr="00C82507" w:rsidTr="0066398C"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5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 путешественника.</w:t>
                  </w:r>
                </w:p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Впечатления</w:t>
                  </w: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16.04</w:t>
                  </w:r>
                </w:p>
              </w:tc>
              <w:tc>
                <w:tcPr>
                  <w:tcW w:w="2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упр.53 стр.141</w:t>
                  </w:r>
                </w:p>
              </w:tc>
            </w:tr>
            <w:tr w:rsidR="00C82507" w:rsidRPr="00C82507" w:rsidTr="0066398C"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5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Лондонское метро: история и современность</w:t>
                  </w:r>
                </w:p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17.04</w:t>
                  </w:r>
                </w:p>
              </w:tc>
              <w:tc>
                <w:tcPr>
                  <w:tcW w:w="2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упр.38-39 стр137</w:t>
                  </w:r>
                </w:p>
              </w:tc>
            </w:tr>
            <w:tr w:rsidR="00C82507" w:rsidRPr="00C82507" w:rsidTr="0066398C"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5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Грамматически-ориентированный урок</w:t>
                  </w: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20.04</w:t>
                  </w:r>
                </w:p>
              </w:tc>
              <w:tc>
                <w:tcPr>
                  <w:tcW w:w="2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упр.71 стр.146</w:t>
                  </w:r>
                </w:p>
              </w:tc>
            </w:tr>
            <w:tr w:rsidR="00C82507" w:rsidRPr="00C82507" w:rsidTr="0066398C"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5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 «Клуб путешественников»</w:t>
                  </w: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23.04</w:t>
                  </w:r>
                </w:p>
              </w:tc>
              <w:tc>
                <w:tcPr>
                  <w:tcW w:w="2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упр.54 стр.142   </w:t>
                  </w:r>
                </w:p>
              </w:tc>
            </w:tr>
            <w:tr w:rsidR="00C82507" w:rsidRPr="00C82507" w:rsidTr="0066398C"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5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Поведение в общественных местах</w:t>
                  </w:r>
                </w:p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24.04</w:t>
                  </w:r>
                </w:p>
              </w:tc>
              <w:tc>
                <w:tcPr>
                  <w:tcW w:w="2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упр.57 стр.143</w:t>
                  </w:r>
                </w:p>
              </w:tc>
            </w:tr>
            <w:tr w:rsidR="00C82507" w:rsidRPr="00C82507" w:rsidTr="0066398C"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5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Общественное поведение в Британии</w:t>
                  </w: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27.04</w:t>
                  </w:r>
                </w:p>
              </w:tc>
              <w:tc>
                <w:tcPr>
                  <w:tcW w:w="2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упр.60 стр.144</w:t>
                  </w:r>
                </w:p>
              </w:tc>
            </w:tr>
            <w:tr w:rsidR="00C82507" w:rsidRPr="00C82507" w:rsidTr="0066398C"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5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Соглашение по правилам поведения</w:t>
                  </w: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30.04</w:t>
                  </w:r>
                </w:p>
              </w:tc>
              <w:tc>
                <w:tcPr>
                  <w:tcW w:w="2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82507" w:rsidRPr="00C82507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25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упр.75 стр.147</w:t>
                  </w:r>
                </w:p>
              </w:tc>
            </w:tr>
          </w:tbl>
          <w:p w:rsidR="00C82507" w:rsidRPr="00A939F3" w:rsidRDefault="00C82507" w:rsidP="00C82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Информатика</w:t>
            </w:r>
          </w:p>
          <w:tbl>
            <w:tblPr>
              <w:tblW w:w="1057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276"/>
              <w:gridCol w:w="4961"/>
              <w:gridCol w:w="993"/>
              <w:gridCol w:w="3347"/>
            </w:tblGrid>
            <w:tr w:rsidR="00C82507" w:rsidRPr="00A939F3" w:rsidTr="0066398C">
              <w:trPr>
                <w:trHeight w:val="491"/>
              </w:trPr>
              <w:tc>
                <w:tcPr>
                  <w:tcW w:w="1276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/>
                    <w:outlineLvl w:val="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Номер урока</w:t>
                  </w:r>
                </w:p>
              </w:tc>
              <w:tc>
                <w:tcPr>
                  <w:tcW w:w="4961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/>
                    <w:ind w:left="-108" w:firstLine="34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Тема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/>
                    <w:outlineLvl w:val="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3347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/>
                    <w:ind w:right="-108"/>
                    <w:outlineLvl w:val="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Домашнее задание</w:t>
                  </w:r>
                </w:p>
              </w:tc>
            </w:tr>
            <w:tr w:rsidR="00C82507" w:rsidRPr="00A939F3" w:rsidTr="0066398C">
              <w:trPr>
                <w:trHeight w:val="491"/>
              </w:trPr>
              <w:tc>
                <w:tcPr>
                  <w:tcW w:w="1276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/>
                    <w:outlineLvl w:val="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4961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Программирование линейных алгоритмов</w:t>
                  </w:r>
                </w:p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/>
                    <w:outlineLvl w:val="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14.04</w:t>
                  </w:r>
                </w:p>
              </w:tc>
              <w:tc>
                <w:tcPr>
                  <w:tcW w:w="3347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/>
                    <w:ind w:right="-108"/>
                    <w:outlineLvl w:val="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A939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Стр</w:t>
                  </w:r>
                  <w:proofErr w:type="spellEnd"/>
                  <w:r w:rsidRPr="00A939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231 уровень 1 (задание 4,7)</w:t>
                  </w:r>
                </w:p>
              </w:tc>
            </w:tr>
            <w:tr w:rsidR="00C82507" w:rsidRPr="00A939F3" w:rsidTr="0066398C">
              <w:trPr>
                <w:trHeight w:val="491"/>
              </w:trPr>
              <w:tc>
                <w:tcPr>
                  <w:tcW w:w="1276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4961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Ветвление на языке Паскаль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15.04</w:t>
                  </w:r>
                </w:p>
              </w:tc>
              <w:tc>
                <w:tcPr>
                  <w:tcW w:w="3347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/>
                    <w:ind w:right="-108"/>
                    <w:outlineLvl w:val="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§ 19 (вопросы)</w:t>
                  </w:r>
                </w:p>
              </w:tc>
            </w:tr>
            <w:tr w:rsidR="00C82507" w:rsidRPr="00A939F3" w:rsidTr="0066398C">
              <w:trPr>
                <w:trHeight w:val="491"/>
              </w:trPr>
              <w:tc>
                <w:tcPr>
                  <w:tcW w:w="1276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4961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Программирование ветвлений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21.04</w:t>
                  </w:r>
                </w:p>
              </w:tc>
              <w:tc>
                <w:tcPr>
                  <w:tcW w:w="3347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/>
                    <w:ind w:right="-108"/>
                    <w:outlineLvl w:val="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A939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Стр</w:t>
                  </w:r>
                  <w:proofErr w:type="spellEnd"/>
                  <w:r w:rsidRPr="00A939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234 уровень 1 (задание 1)</w:t>
                  </w:r>
                </w:p>
              </w:tc>
            </w:tr>
            <w:tr w:rsidR="00C82507" w:rsidRPr="00A939F3" w:rsidTr="0066398C">
              <w:trPr>
                <w:trHeight w:val="491"/>
              </w:trPr>
              <w:tc>
                <w:tcPr>
                  <w:tcW w:w="1276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4961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Циклы на языке Паскаль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22.04</w:t>
                  </w:r>
                </w:p>
              </w:tc>
              <w:tc>
                <w:tcPr>
                  <w:tcW w:w="3347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/>
                    <w:ind w:right="-108"/>
                    <w:outlineLvl w:val="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§ 20 (вопросы)</w:t>
                  </w:r>
                </w:p>
              </w:tc>
            </w:tr>
            <w:tr w:rsidR="00C82507" w:rsidRPr="00A939F3" w:rsidTr="0066398C">
              <w:trPr>
                <w:trHeight w:val="491"/>
              </w:trPr>
              <w:tc>
                <w:tcPr>
                  <w:tcW w:w="1276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61</w:t>
                  </w:r>
                </w:p>
              </w:tc>
              <w:tc>
                <w:tcPr>
                  <w:tcW w:w="4961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Циклы с предусловием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28.04</w:t>
                  </w:r>
                </w:p>
              </w:tc>
              <w:tc>
                <w:tcPr>
                  <w:tcW w:w="3347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/>
                    <w:ind w:right="-108"/>
                    <w:outlineLvl w:val="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§ 21 (вопросы)</w:t>
                  </w:r>
                </w:p>
              </w:tc>
            </w:tr>
            <w:tr w:rsidR="00C82507" w:rsidRPr="00A939F3" w:rsidTr="0066398C">
              <w:trPr>
                <w:trHeight w:val="491"/>
              </w:trPr>
              <w:tc>
                <w:tcPr>
                  <w:tcW w:w="1276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4961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Цикл с известным числом повторений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29.04</w:t>
                  </w:r>
                </w:p>
              </w:tc>
              <w:tc>
                <w:tcPr>
                  <w:tcW w:w="3347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C82507" w:rsidRPr="00A939F3" w:rsidRDefault="00C82507" w:rsidP="00C82507">
                  <w:pPr>
                    <w:framePr w:hSpace="180" w:vSpace="100" w:wrap="around" w:vAnchor="text" w:hAnchor="margin" w:x="-880" w:y="444"/>
                    <w:spacing w:after="0"/>
                    <w:ind w:right="-108"/>
                    <w:outlineLvl w:val="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939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§ 22 (вопросы)</w:t>
                  </w:r>
                </w:p>
              </w:tc>
            </w:tr>
          </w:tbl>
          <w:p w:rsidR="00C82507" w:rsidRPr="00A939F3" w:rsidRDefault="00C82507" w:rsidP="00C825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2507" w:rsidRPr="00A939F3" w:rsidRDefault="00FF3A0D" w:rsidP="00375FE5">
      <w:pPr>
        <w:rPr>
          <w:rFonts w:ascii="Times New Roman" w:hAnsi="Times New Roman" w:cs="Times New Roman"/>
          <w:sz w:val="24"/>
          <w:szCs w:val="24"/>
        </w:rPr>
      </w:pPr>
      <w:r w:rsidRPr="00A939F3">
        <w:rPr>
          <w:rFonts w:ascii="Times New Roman" w:hAnsi="Times New Roman" w:cs="Times New Roman"/>
          <w:sz w:val="24"/>
          <w:szCs w:val="24"/>
        </w:rPr>
        <w:lastRenderedPageBreak/>
        <w:t>История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78"/>
        <w:gridCol w:w="1134"/>
        <w:gridCol w:w="2268"/>
      </w:tblGrid>
      <w:tr w:rsidR="00FF3A0D" w:rsidRPr="00FF3A0D" w:rsidTr="0066398C">
        <w:trPr>
          <w:trHeight w:val="135"/>
        </w:trPr>
        <w:tc>
          <w:tcPr>
            <w:tcW w:w="850" w:type="dxa"/>
            <w:shd w:val="clear" w:color="auto" w:fill="auto"/>
          </w:tcPr>
          <w:p w:rsidR="00FF3A0D" w:rsidRPr="00FF3A0D" w:rsidRDefault="00FF3A0D" w:rsidP="00FF3A0D">
            <w:pPr>
              <w:spacing w:after="160" w:line="259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shd w:val="clear" w:color="auto" w:fill="auto"/>
          </w:tcPr>
          <w:p w:rsidR="00FF3A0D" w:rsidRPr="00FF3A0D" w:rsidRDefault="00FF3A0D" w:rsidP="00FF3A0D">
            <w:pPr>
              <w:spacing w:after="160" w:line="259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8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FF3A0D" w:rsidRPr="00FF3A0D" w:rsidTr="0066398C">
        <w:trPr>
          <w:trHeight w:val="135"/>
        </w:trPr>
        <w:tc>
          <w:tcPr>
            <w:tcW w:w="850" w:type="dxa"/>
            <w:shd w:val="clear" w:color="auto" w:fill="auto"/>
          </w:tcPr>
          <w:p w:rsidR="00FF3A0D" w:rsidRPr="00FF3A0D" w:rsidRDefault="00FF3A0D" w:rsidP="00FF3A0D">
            <w:pPr>
              <w:spacing w:after="160" w:line="259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A0D" w:rsidRPr="00FF3A0D" w:rsidRDefault="00FF3A0D" w:rsidP="00FF3A0D">
            <w:pPr>
              <w:spacing w:after="160" w:line="259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678" w:type="dxa"/>
            <w:shd w:val="clear" w:color="auto" w:fill="auto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 xml:space="preserve"> Общая характеристика периода. Внутренняя политика правительства Александра I и Николая 1</w:t>
            </w:r>
          </w:p>
        </w:tc>
        <w:tc>
          <w:tcPr>
            <w:tcW w:w="1134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2268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П. 28 изучить</w:t>
            </w:r>
          </w:p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П. 29 выписать реформы и их значение</w:t>
            </w:r>
          </w:p>
        </w:tc>
      </w:tr>
      <w:tr w:rsidR="00FF3A0D" w:rsidRPr="00FF3A0D" w:rsidTr="0066398C">
        <w:trPr>
          <w:trHeight w:val="135"/>
        </w:trPr>
        <w:tc>
          <w:tcPr>
            <w:tcW w:w="850" w:type="dxa"/>
            <w:shd w:val="clear" w:color="auto" w:fill="auto"/>
          </w:tcPr>
          <w:p w:rsidR="00FF3A0D" w:rsidRPr="00FF3A0D" w:rsidRDefault="00FF3A0D" w:rsidP="00FF3A0D">
            <w:pPr>
              <w:spacing w:after="160" w:line="259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78" w:type="dxa"/>
            <w:shd w:val="clear" w:color="auto" w:fill="auto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 в 1801-1855гг.</w:t>
            </w:r>
          </w:p>
        </w:tc>
        <w:tc>
          <w:tcPr>
            <w:tcW w:w="1134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П. 30, сделать таблицу</w:t>
            </w:r>
          </w:p>
        </w:tc>
      </w:tr>
      <w:tr w:rsidR="00FF3A0D" w:rsidRPr="00FF3A0D" w:rsidTr="0066398C">
        <w:trPr>
          <w:trHeight w:val="135"/>
        </w:trPr>
        <w:tc>
          <w:tcPr>
            <w:tcW w:w="850" w:type="dxa"/>
            <w:shd w:val="clear" w:color="auto" w:fill="auto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678" w:type="dxa"/>
            <w:shd w:val="clear" w:color="auto" w:fill="auto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движение в первой половине  XIX в. </w:t>
            </w:r>
          </w:p>
        </w:tc>
        <w:tc>
          <w:tcPr>
            <w:tcW w:w="1134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268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П.31 в. 1-2 письменно стр. 249</w:t>
            </w:r>
          </w:p>
        </w:tc>
      </w:tr>
      <w:tr w:rsidR="00FF3A0D" w:rsidRPr="00FF3A0D" w:rsidTr="0066398C">
        <w:trPr>
          <w:trHeight w:val="135"/>
        </w:trPr>
        <w:tc>
          <w:tcPr>
            <w:tcW w:w="850" w:type="dxa"/>
            <w:shd w:val="clear" w:color="auto" w:fill="auto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678" w:type="dxa"/>
            <w:shd w:val="clear" w:color="auto" w:fill="auto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Золотой век русской культуры.</w:t>
            </w:r>
          </w:p>
        </w:tc>
        <w:tc>
          <w:tcPr>
            <w:tcW w:w="1134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268" w:type="dxa"/>
          </w:tcPr>
          <w:p w:rsidR="00FF3A0D" w:rsidRPr="00FF3A0D" w:rsidRDefault="00FF3A0D" w:rsidP="00FF3A0D">
            <w:pPr>
              <w:spacing w:after="160" w:line="259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П.32в.1-3 устно</w:t>
            </w:r>
          </w:p>
          <w:p w:rsidR="00FF3A0D" w:rsidRPr="00FF3A0D" w:rsidRDefault="00FF3A0D" w:rsidP="00FF3A0D">
            <w:pPr>
              <w:spacing w:after="160" w:line="259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П.33-34, сообщения</w:t>
            </w:r>
          </w:p>
        </w:tc>
      </w:tr>
    </w:tbl>
    <w:p w:rsidR="00FF3A0D" w:rsidRPr="00A939F3" w:rsidRDefault="00FF3A0D" w:rsidP="00375FE5">
      <w:pPr>
        <w:rPr>
          <w:rFonts w:ascii="Times New Roman" w:hAnsi="Times New Roman" w:cs="Times New Roman"/>
          <w:sz w:val="24"/>
          <w:szCs w:val="24"/>
        </w:rPr>
      </w:pPr>
    </w:p>
    <w:p w:rsidR="00FF3A0D" w:rsidRPr="00A939F3" w:rsidRDefault="00FF3A0D" w:rsidP="00375FE5">
      <w:pPr>
        <w:rPr>
          <w:rFonts w:ascii="Times New Roman" w:hAnsi="Times New Roman" w:cs="Times New Roman"/>
          <w:sz w:val="24"/>
          <w:szCs w:val="24"/>
        </w:rPr>
      </w:pPr>
      <w:r w:rsidRPr="00A939F3">
        <w:rPr>
          <w:rFonts w:ascii="Times New Roman" w:hAnsi="Times New Roman" w:cs="Times New Roman"/>
          <w:sz w:val="24"/>
          <w:szCs w:val="24"/>
        </w:rPr>
        <w:t>Обществознание</w:t>
      </w:r>
    </w:p>
    <w:tbl>
      <w:tblPr>
        <w:tblW w:w="8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715"/>
        <w:gridCol w:w="1418"/>
        <w:gridCol w:w="1810"/>
      </w:tblGrid>
      <w:tr w:rsidR="00FF3A0D" w:rsidRPr="00FF3A0D" w:rsidTr="0066398C">
        <w:trPr>
          <w:trHeight w:val="576"/>
          <w:jc w:val="center"/>
        </w:trPr>
        <w:tc>
          <w:tcPr>
            <w:tcW w:w="782" w:type="dxa"/>
          </w:tcPr>
          <w:p w:rsidR="00FF3A0D" w:rsidRPr="00FF3A0D" w:rsidRDefault="00FF3A0D" w:rsidP="00FF3A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715" w:type="dxa"/>
          </w:tcPr>
          <w:p w:rsidR="00FF3A0D" w:rsidRPr="00FF3A0D" w:rsidRDefault="00FF3A0D" w:rsidP="00FF3A0D">
            <w:pPr>
              <w:tabs>
                <w:tab w:val="left" w:pos="480"/>
                <w:tab w:val="center" w:pos="813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8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10" w:type="dxa"/>
          </w:tcPr>
          <w:p w:rsidR="00FF3A0D" w:rsidRPr="00FF3A0D" w:rsidRDefault="00FF3A0D" w:rsidP="00FF3A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FF3A0D" w:rsidRPr="00FF3A0D" w:rsidTr="0066398C">
        <w:trPr>
          <w:trHeight w:val="576"/>
          <w:jc w:val="center"/>
        </w:trPr>
        <w:tc>
          <w:tcPr>
            <w:tcW w:w="782" w:type="dxa"/>
          </w:tcPr>
          <w:p w:rsidR="00FF3A0D" w:rsidRPr="00FF3A0D" w:rsidRDefault="00FF3A0D" w:rsidP="00FF3A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715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1418" w:type="dxa"/>
          </w:tcPr>
          <w:p w:rsidR="00FF3A0D" w:rsidRPr="00FF3A0D" w:rsidRDefault="00FF3A0D" w:rsidP="00FF3A0D">
            <w:pPr>
              <w:tabs>
                <w:tab w:val="left" w:pos="480"/>
                <w:tab w:val="center" w:pos="813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ab/>
              <w:t>13.04</w:t>
            </w:r>
          </w:p>
        </w:tc>
        <w:tc>
          <w:tcPr>
            <w:tcW w:w="1810" w:type="dxa"/>
          </w:tcPr>
          <w:p w:rsidR="00FF3A0D" w:rsidRPr="00FF3A0D" w:rsidRDefault="00FF3A0D" w:rsidP="00FF3A0D">
            <w:pPr>
              <w:tabs>
                <w:tab w:val="left" w:pos="480"/>
                <w:tab w:val="center" w:pos="813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П.25 стр. 273-276</w:t>
            </w:r>
          </w:p>
        </w:tc>
      </w:tr>
      <w:tr w:rsidR="00FF3A0D" w:rsidRPr="00FF3A0D" w:rsidTr="0066398C">
        <w:trPr>
          <w:trHeight w:val="576"/>
          <w:jc w:val="center"/>
        </w:trPr>
        <w:tc>
          <w:tcPr>
            <w:tcW w:w="782" w:type="dxa"/>
          </w:tcPr>
          <w:p w:rsidR="00FF3A0D" w:rsidRPr="00FF3A0D" w:rsidRDefault="00FF3A0D" w:rsidP="00FF3A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715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Система права</w:t>
            </w:r>
          </w:p>
        </w:tc>
        <w:tc>
          <w:tcPr>
            <w:tcW w:w="1418" w:type="dxa"/>
          </w:tcPr>
          <w:p w:rsidR="00FF3A0D" w:rsidRPr="00FF3A0D" w:rsidRDefault="00FF3A0D" w:rsidP="00FF3A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810" w:type="dxa"/>
          </w:tcPr>
          <w:p w:rsidR="00FF3A0D" w:rsidRPr="00FF3A0D" w:rsidRDefault="00FF3A0D" w:rsidP="00FF3A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П. 25 стр. 276-281 в. 1-9 письменно</w:t>
            </w:r>
          </w:p>
        </w:tc>
      </w:tr>
      <w:tr w:rsidR="00FF3A0D" w:rsidRPr="00FF3A0D" w:rsidTr="0066398C">
        <w:trPr>
          <w:trHeight w:val="343"/>
          <w:jc w:val="center"/>
        </w:trPr>
        <w:tc>
          <w:tcPr>
            <w:tcW w:w="782" w:type="dxa"/>
          </w:tcPr>
          <w:p w:rsidR="00FF3A0D" w:rsidRPr="00FF3A0D" w:rsidRDefault="00FF3A0D" w:rsidP="00FF3A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715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Источники права.</w:t>
            </w:r>
          </w:p>
        </w:tc>
        <w:tc>
          <w:tcPr>
            <w:tcW w:w="1418" w:type="dxa"/>
          </w:tcPr>
          <w:p w:rsidR="00FF3A0D" w:rsidRPr="00FF3A0D" w:rsidRDefault="00FF3A0D" w:rsidP="00FF3A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810" w:type="dxa"/>
          </w:tcPr>
          <w:p w:rsidR="00FF3A0D" w:rsidRPr="00FF3A0D" w:rsidRDefault="00FF3A0D" w:rsidP="00FF3A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П. 26 стр. 284-288</w:t>
            </w:r>
          </w:p>
        </w:tc>
      </w:tr>
      <w:tr w:rsidR="00FF3A0D" w:rsidRPr="00FF3A0D" w:rsidTr="0066398C">
        <w:trPr>
          <w:trHeight w:val="311"/>
          <w:jc w:val="center"/>
        </w:trPr>
        <w:tc>
          <w:tcPr>
            <w:tcW w:w="782" w:type="dxa"/>
          </w:tcPr>
          <w:p w:rsidR="00FF3A0D" w:rsidRPr="00FF3A0D" w:rsidRDefault="00FF3A0D" w:rsidP="00FF3A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715" w:type="dxa"/>
          </w:tcPr>
          <w:p w:rsidR="00FF3A0D" w:rsidRPr="00A939F3" w:rsidRDefault="00FF3A0D" w:rsidP="00FF3A0D">
            <w:pPr>
              <w:suppressAutoHyphens/>
              <w:autoSpaceDE w:val="0"/>
              <w:spacing w:before="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39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Конституция в иерархии нормативных актов. </w:t>
            </w:r>
          </w:p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3A0D" w:rsidRPr="00FF3A0D" w:rsidRDefault="00FF3A0D" w:rsidP="00FF3A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810" w:type="dxa"/>
          </w:tcPr>
          <w:p w:rsidR="00FF3A0D" w:rsidRPr="00FF3A0D" w:rsidRDefault="00FF3A0D" w:rsidP="00FF3A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П. 26. Стр. 289-293 в. 1-8 письменно</w:t>
            </w:r>
          </w:p>
        </w:tc>
      </w:tr>
      <w:tr w:rsidR="00FF3A0D" w:rsidRPr="00FF3A0D" w:rsidTr="0066398C">
        <w:trPr>
          <w:trHeight w:val="429"/>
          <w:jc w:val="center"/>
        </w:trPr>
        <w:tc>
          <w:tcPr>
            <w:tcW w:w="782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715" w:type="dxa"/>
          </w:tcPr>
          <w:p w:rsidR="00FF3A0D" w:rsidRPr="00FF3A0D" w:rsidRDefault="00FF3A0D" w:rsidP="00FF3A0D">
            <w:pPr>
              <w:suppressAutoHyphens/>
              <w:autoSpaceDE w:val="0"/>
              <w:spacing w:before="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39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Правоотношения и правонарушения.</w:t>
            </w:r>
          </w:p>
        </w:tc>
        <w:tc>
          <w:tcPr>
            <w:tcW w:w="1418" w:type="dxa"/>
          </w:tcPr>
          <w:p w:rsidR="00FF3A0D" w:rsidRPr="00FF3A0D" w:rsidRDefault="00FF3A0D" w:rsidP="00FF3A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810" w:type="dxa"/>
          </w:tcPr>
          <w:p w:rsidR="00FF3A0D" w:rsidRPr="00FF3A0D" w:rsidRDefault="00FF3A0D" w:rsidP="00FF3A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П. 27 стр. 295-299</w:t>
            </w:r>
          </w:p>
        </w:tc>
      </w:tr>
      <w:tr w:rsidR="00FF3A0D" w:rsidRPr="00FF3A0D" w:rsidTr="0066398C">
        <w:trPr>
          <w:trHeight w:val="265"/>
          <w:jc w:val="center"/>
        </w:trPr>
        <w:tc>
          <w:tcPr>
            <w:tcW w:w="782" w:type="dxa"/>
          </w:tcPr>
          <w:p w:rsidR="00FF3A0D" w:rsidRPr="00FF3A0D" w:rsidRDefault="00FF3A0D" w:rsidP="00FF3A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715" w:type="dxa"/>
          </w:tcPr>
          <w:p w:rsidR="00FF3A0D" w:rsidRPr="00FF3A0D" w:rsidRDefault="00FF3A0D" w:rsidP="00FF3A0D">
            <w:pPr>
              <w:suppressAutoHyphens/>
              <w:autoSpaceDE w:val="0"/>
              <w:spacing w:before="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39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права в современной России</w:t>
            </w:r>
          </w:p>
        </w:tc>
        <w:tc>
          <w:tcPr>
            <w:tcW w:w="1418" w:type="dxa"/>
          </w:tcPr>
          <w:p w:rsidR="00FF3A0D" w:rsidRPr="00FF3A0D" w:rsidRDefault="00FF3A0D" w:rsidP="00FF3A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810" w:type="dxa"/>
          </w:tcPr>
          <w:p w:rsidR="00FF3A0D" w:rsidRPr="00FF3A0D" w:rsidRDefault="00FF3A0D" w:rsidP="00FF3A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П. 27  стр. 299-304 в. 1-7 письменно</w:t>
            </w:r>
          </w:p>
        </w:tc>
      </w:tr>
    </w:tbl>
    <w:p w:rsidR="00FF3A0D" w:rsidRPr="00A939F3" w:rsidRDefault="00FF3A0D" w:rsidP="00375FE5">
      <w:pPr>
        <w:rPr>
          <w:rFonts w:ascii="Times New Roman" w:hAnsi="Times New Roman" w:cs="Times New Roman"/>
          <w:sz w:val="24"/>
          <w:szCs w:val="24"/>
        </w:rPr>
      </w:pPr>
    </w:p>
    <w:p w:rsidR="00FF3A0D" w:rsidRPr="00A939F3" w:rsidRDefault="00FF3A0D" w:rsidP="00375FE5">
      <w:pPr>
        <w:rPr>
          <w:rFonts w:ascii="Times New Roman" w:hAnsi="Times New Roman" w:cs="Times New Roman"/>
          <w:sz w:val="24"/>
          <w:szCs w:val="24"/>
        </w:rPr>
      </w:pPr>
    </w:p>
    <w:p w:rsidR="00FF3A0D" w:rsidRPr="00A939F3" w:rsidRDefault="00FF3A0D" w:rsidP="00375FE5">
      <w:pPr>
        <w:rPr>
          <w:rFonts w:ascii="Times New Roman" w:hAnsi="Times New Roman" w:cs="Times New Roman"/>
          <w:sz w:val="24"/>
          <w:szCs w:val="24"/>
        </w:rPr>
      </w:pPr>
      <w:r w:rsidRPr="00A939F3">
        <w:rPr>
          <w:rFonts w:ascii="Times New Roman" w:hAnsi="Times New Roman" w:cs="Times New Roman"/>
          <w:sz w:val="24"/>
          <w:szCs w:val="24"/>
        </w:rPr>
        <w:t>География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FF3A0D" w:rsidRPr="00FF3A0D" w:rsidTr="0066398C">
        <w:tc>
          <w:tcPr>
            <w:tcW w:w="846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FF3A0D" w:rsidRPr="00FF3A0D" w:rsidTr="0066398C">
        <w:tc>
          <w:tcPr>
            <w:tcW w:w="846" w:type="dxa"/>
          </w:tcPr>
          <w:p w:rsidR="00FF3A0D" w:rsidRPr="00FF3A0D" w:rsidRDefault="00FF3A0D" w:rsidP="00FF3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5384" w:type="dxa"/>
          </w:tcPr>
          <w:p w:rsidR="00FF3A0D" w:rsidRPr="00FF3A0D" w:rsidRDefault="00FF3A0D" w:rsidP="00FF3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изученным темам.</w:t>
            </w:r>
          </w:p>
        </w:tc>
        <w:tc>
          <w:tcPr>
            <w:tcW w:w="3115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Выполнить тестовые задания</w:t>
            </w:r>
          </w:p>
        </w:tc>
      </w:tr>
      <w:tr w:rsidR="00FF3A0D" w:rsidRPr="00FF3A0D" w:rsidTr="0066398C">
        <w:tc>
          <w:tcPr>
            <w:tcW w:w="846" w:type="dxa"/>
          </w:tcPr>
          <w:p w:rsidR="00FF3A0D" w:rsidRPr="00FF3A0D" w:rsidRDefault="00FF3A0D" w:rsidP="00FF3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5384" w:type="dxa"/>
          </w:tcPr>
          <w:p w:rsidR="00FF3A0D" w:rsidRPr="00FF3A0D" w:rsidRDefault="00FF3A0D" w:rsidP="00FF3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«Общая характеристика мира»</w:t>
            </w:r>
          </w:p>
        </w:tc>
        <w:tc>
          <w:tcPr>
            <w:tcW w:w="3115" w:type="dxa"/>
          </w:tcPr>
          <w:p w:rsidR="00FF3A0D" w:rsidRPr="00FF3A0D" w:rsidRDefault="00FF3A0D" w:rsidP="00FF3A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Повторить темы 1-5, подготовиться к контрольной работе</w:t>
            </w:r>
          </w:p>
        </w:tc>
      </w:tr>
      <w:tr w:rsidR="00FF3A0D" w:rsidRPr="00FF3A0D" w:rsidTr="0066398C">
        <w:tc>
          <w:tcPr>
            <w:tcW w:w="846" w:type="dxa"/>
          </w:tcPr>
          <w:p w:rsidR="00FF3A0D" w:rsidRPr="00FF3A0D" w:rsidRDefault="00FF3A0D" w:rsidP="00FF3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5384" w:type="dxa"/>
          </w:tcPr>
          <w:p w:rsidR="00FF3A0D" w:rsidRPr="00FF3A0D" w:rsidRDefault="00FF3A0D" w:rsidP="00FF3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  <w:p w:rsidR="00FF3A0D" w:rsidRPr="00FF3A0D" w:rsidRDefault="00FF3A0D" w:rsidP="00FF3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FF3A0D" w:rsidRPr="00FF3A0D" w:rsidRDefault="00FF3A0D" w:rsidP="00FF3A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A0D">
              <w:rPr>
                <w:rFonts w:ascii="Times New Roman" w:hAnsi="Times New Roman" w:cs="Times New Roman"/>
                <w:sz w:val="24"/>
                <w:szCs w:val="24"/>
              </w:rPr>
              <w:t>Выполнить тестовые задания</w:t>
            </w:r>
          </w:p>
        </w:tc>
      </w:tr>
    </w:tbl>
    <w:p w:rsidR="00FF3A0D" w:rsidRPr="00A939F3" w:rsidRDefault="00FF3A0D" w:rsidP="00375FE5">
      <w:pPr>
        <w:rPr>
          <w:rFonts w:ascii="Times New Roman" w:hAnsi="Times New Roman" w:cs="Times New Roman"/>
          <w:sz w:val="24"/>
          <w:szCs w:val="24"/>
        </w:rPr>
      </w:pPr>
    </w:p>
    <w:p w:rsidR="00FF3A0D" w:rsidRPr="00A939F3" w:rsidRDefault="00FF3A0D" w:rsidP="00375FE5">
      <w:pPr>
        <w:rPr>
          <w:rFonts w:ascii="Times New Roman" w:hAnsi="Times New Roman" w:cs="Times New Roman"/>
          <w:sz w:val="24"/>
          <w:szCs w:val="24"/>
        </w:rPr>
      </w:pPr>
      <w:r w:rsidRPr="00A939F3">
        <w:rPr>
          <w:rFonts w:ascii="Times New Roman" w:hAnsi="Times New Roman" w:cs="Times New Roman"/>
          <w:sz w:val="24"/>
          <w:szCs w:val="24"/>
        </w:rPr>
        <w:t>Биология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245"/>
        <w:gridCol w:w="1233"/>
        <w:gridCol w:w="2305"/>
      </w:tblGrid>
      <w:tr w:rsidR="00FF3A0D" w:rsidRPr="00A939F3" w:rsidTr="0066398C">
        <w:tc>
          <w:tcPr>
            <w:tcW w:w="562" w:type="dxa"/>
            <w:shd w:val="clear" w:color="auto" w:fill="auto"/>
          </w:tcPr>
          <w:p w:rsidR="00FF3A0D" w:rsidRPr="00A939F3" w:rsidRDefault="00FF3A0D" w:rsidP="00FF3A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shd w:val="clear" w:color="auto" w:fill="auto"/>
          </w:tcPr>
          <w:p w:rsidR="00FF3A0D" w:rsidRPr="00A939F3" w:rsidRDefault="00FF3A0D" w:rsidP="00FF3A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FF3A0D" w:rsidRPr="00A939F3" w:rsidRDefault="00FF3A0D" w:rsidP="00FF3A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FF3A0D" w:rsidRPr="00A939F3" w:rsidRDefault="00FF3A0D" w:rsidP="00FF3A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FF3A0D" w:rsidRPr="00A939F3" w:rsidTr="0066398C">
        <w:tc>
          <w:tcPr>
            <w:tcW w:w="562" w:type="dxa"/>
          </w:tcPr>
          <w:p w:rsidR="00FF3A0D" w:rsidRPr="00A939F3" w:rsidRDefault="00FF3A0D" w:rsidP="00FF3A0D">
            <w:pPr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FF3A0D" w:rsidRPr="00A939F3" w:rsidRDefault="00FF3A0D" w:rsidP="00FF3A0D">
            <w:pPr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Влияние загрязнений на живые организмы.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F3A0D" w:rsidRPr="00A939F3" w:rsidRDefault="00FF3A0D" w:rsidP="00FF3A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305" w:type="dxa"/>
          </w:tcPr>
          <w:p w:rsidR="00FF3A0D" w:rsidRPr="00A939F3" w:rsidRDefault="00FF3A0D" w:rsidP="00FF3A0D">
            <w:pPr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§86 </w:t>
            </w:r>
            <w:proofErr w:type="spellStart"/>
            <w:r w:rsidRPr="00A939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изучитьвопросы</w:t>
            </w:r>
            <w:proofErr w:type="spellEnd"/>
            <w:r w:rsidRPr="00A939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ответить</w:t>
            </w:r>
          </w:p>
        </w:tc>
      </w:tr>
      <w:tr w:rsidR="00FF3A0D" w:rsidRPr="00A939F3" w:rsidTr="0066398C">
        <w:trPr>
          <w:trHeight w:val="576"/>
        </w:trPr>
        <w:tc>
          <w:tcPr>
            <w:tcW w:w="562" w:type="dxa"/>
          </w:tcPr>
          <w:p w:rsidR="00FF3A0D" w:rsidRPr="00A939F3" w:rsidRDefault="00FF3A0D" w:rsidP="00FF3A0D">
            <w:pPr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FF3A0D" w:rsidRPr="00A939F3" w:rsidRDefault="00FF3A0D" w:rsidP="00FF3A0D">
            <w:pPr>
              <w:spacing w:before="60" w:after="16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Основы рационального природопользования.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F3A0D" w:rsidRPr="00A939F3" w:rsidRDefault="00FF3A0D" w:rsidP="00FF3A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305" w:type="dxa"/>
          </w:tcPr>
          <w:p w:rsidR="00FF3A0D" w:rsidRPr="00A939F3" w:rsidRDefault="00FF3A0D" w:rsidP="00FF3A0D">
            <w:pPr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§87 </w:t>
            </w:r>
            <w:proofErr w:type="spellStart"/>
            <w:r w:rsidRPr="00A939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изучить.вопросы</w:t>
            </w:r>
            <w:proofErr w:type="spellEnd"/>
            <w:r w:rsidRPr="00A939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ответить</w:t>
            </w:r>
          </w:p>
        </w:tc>
      </w:tr>
      <w:tr w:rsidR="00FF3A0D" w:rsidRPr="00A939F3" w:rsidTr="0066398C">
        <w:tc>
          <w:tcPr>
            <w:tcW w:w="562" w:type="dxa"/>
          </w:tcPr>
          <w:p w:rsidR="00FF3A0D" w:rsidRPr="00A939F3" w:rsidRDefault="00FF3A0D" w:rsidP="00FF3A0D">
            <w:pPr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FF3A0D" w:rsidRPr="00A939F3" w:rsidRDefault="00FF3A0D" w:rsidP="00FF3A0D">
            <w:pPr>
              <w:spacing w:after="16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К/Р.4. по теме «Основы экологии»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F3A0D" w:rsidRPr="00A939F3" w:rsidRDefault="00FF3A0D" w:rsidP="00FF3A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305" w:type="dxa"/>
          </w:tcPr>
          <w:p w:rsidR="00FF3A0D" w:rsidRPr="00A939F3" w:rsidRDefault="00FF3A0D" w:rsidP="00FF3A0D">
            <w:pPr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Повторить термины</w:t>
            </w:r>
          </w:p>
        </w:tc>
      </w:tr>
      <w:tr w:rsidR="00FF3A0D" w:rsidRPr="00A939F3" w:rsidTr="0066398C">
        <w:tc>
          <w:tcPr>
            <w:tcW w:w="562" w:type="dxa"/>
          </w:tcPr>
          <w:p w:rsidR="00FF3A0D" w:rsidRPr="00A939F3" w:rsidRDefault="00FF3A0D" w:rsidP="00FF3A0D">
            <w:pPr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FF3A0D" w:rsidRPr="00A939F3" w:rsidRDefault="00FF3A0D" w:rsidP="00FF3A0D">
            <w:pPr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Гипотезы о происхождении жизни. Анализ контрольной работы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F3A0D" w:rsidRPr="00A939F3" w:rsidRDefault="00FF3A0D" w:rsidP="00FF3A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305" w:type="dxa"/>
          </w:tcPr>
          <w:p w:rsidR="00FF3A0D" w:rsidRPr="00A939F3" w:rsidRDefault="00FF3A0D" w:rsidP="00FF3A0D">
            <w:pPr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§</w:t>
            </w: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  <w:r w:rsidRPr="00A939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изучить .вопросы</w:t>
            </w:r>
          </w:p>
        </w:tc>
      </w:tr>
      <w:tr w:rsidR="00FF3A0D" w:rsidRPr="00A939F3" w:rsidTr="0066398C">
        <w:tc>
          <w:tcPr>
            <w:tcW w:w="562" w:type="dxa"/>
          </w:tcPr>
          <w:p w:rsidR="00FF3A0D" w:rsidRPr="00A939F3" w:rsidRDefault="00FF3A0D" w:rsidP="00FF3A0D">
            <w:pPr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FF3A0D" w:rsidRPr="00A939F3" w:rsidRDefault="00FF3A0D" w:rsidP="00FF3A0D">
            <w:pPr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 представления о происхождении жизни.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F3A0D" w:rsidRPr="00A939F3" w:rsidRDefault="00FF3A0D" w:rsidP="00FF3A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305" w:type="dxa"/>
          </w:tcPr>
          <w:p w:rsidR="00FF3A0D" w:rsidRPr="00A939F3" w:rsidRDefault="00FF3A0D" w:rsidP="00FF3A0D">
            <w:pPr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§</w:t>
            </w: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  <w:r w:rsidRPr="00A939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939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изучить.вопросы</w:t>
            </w:r>
            <w:proofErr w:type="spellEnd"/>
          </w:p>
        </w:tc>
      </w:tr>
    </w:tbl>
    <w:p w:rsidR="00FF3A0D" w:rsidRPr="00A939F3" w:rsidRDefault="00FF3A0D" w:rsidP="00375FE5">
      <w:pPr>
        <w:rPr>
          <w:rFonts w:ascii="Times New Roman" w:hAnsi="Times New Roman" w:cs="Times New Roman"/>
          <w:sz w:val="24"/>
          <w:szCs w:val="24"/>
        </w:rPr>
      </w:pPr>
    </w:p>
    <w:p w:rsidR="00ED2B50" w:rsidRPr="00A939F3" w:rsidRDefault="00ED2B50" w:rsidP="00375FE5">
      <w:pPr>
        <w:rPr>
          <w:rFonts w:ascii="Times New Roman" w:hAnsi="Times New Roman" w:cs="Times New Roman"/>
          <w:sz w:val="24"/>
          <w:szCs w:val="24"/>
        </w:rPr>
      </w:pPr>
      <w:r w:rsidRPr="00A939F3">
        <w:rPr>
          <w:rFonts w:ascii="Times New Roman" w:hAnsi="Times New Roman" w:cs="Times New Roman"/>
          <w:sz w:val="24"/>
          <w:szCs w:val="24"/>
        </w:rPr>
        <w:t>Химия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245"/>
        <w:gridCol w:w="1233"/>
        <w:gridCol w:w="2305"/>
      </w:tblGrid>
      <w:tr w:rsidR="00ED2B50" w:rsidRPr="00A939F3" w:rsidTr="0066398C">
        <w:tc>
          <w:tcPr>
            <w:tcW w:w="562" w:type="dxa"/>
            <w:shd w:val="clear" w:color="auto" w:fill="auto"/>
          </w:tcPr>
          <w:p w:rsidR="00ED2B50" w:rsidRPr="00A939F3" w:rsidRDefault="00ED2B50" w:rsidP="00ED2B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shd w:val="clear" w:color="auto" w:fill="auto"/>
          </w:tcPr>
          <w:p w:rsidR="00ED2B50" w:rsidRPr="00A939F3" w:rsidRDefault="00ED2B50" w:rsidP="00ED2B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ED2B50" w:rsidRPr="00A939F3" w:rsidRDefault="00ED2B50" w:rsidP="00ED2B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ED2B50" w:rsidRPr="00A939F3" w:rsidRDefault="00ED2B50" w:rsidP="00ED2B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ED2B50" w:rsidRPr="00A939F3" w:rsidTr="0066398C">
        <w:tc>
          <w:tcPr>
            <w:tcW w:w="562" w:type="dxa"/>
          </w:tcPr>
          <w:p w:rsidR="00ED2B50" w:rsidRPr="00A939F3" w:rsidRDefault="00ED2B50" w:rsidP="00ED2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5245" w:type="dxa"/>
          </w:tcPr>
          <w:p w:rsidR="00ED2B50" w:rsidRPr="00A939F3" w:rsidRDefault="00ED2B50" w:rsidP="00ED2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Наркотические вещества</w:t>
            </w:r>
          </w:p>
        </w:tc>
        <w:tc>
          <w:tcPr>
            <w:tcW w:w="1233" w:type="dxa"/>
          </w:tcPr>
          <w:p w:rsidR="00ED2B50" w:rsidRPr="00A939F3" w:rsidRDefault="00ED2B50" w:rsidP="00ED2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14апр</w:t>
            </w:r>
          </w:p>
        </w:tc>
        <w:tc>
          <w:tcPr>
            <w:tcW w:w="2305" w:type="dxa"/>
            <w:shd w:val="clear" w:color="auto" w:fill="auto"/>
          </w:tcPr>
          <w:p w:rsidR="00ED2B50" w:rsidRPr="00A939F3" w:rsidRDefault="00ED2B50" w:rsidP="00ED2B5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§20 стр. 159-160</w:t>
            </w:r>
          </w:p>
          <w:p w:rsidR="00ED2B50" w:rsidRPr="00A939F3" w:rsidRDefault="00ED2B50" w:rsidP="00ED2B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</w:t>
            </w:r>
          </w:p>
        </w:tc>
      </w:tr>
      <w:tr w:rsidR="00ED2B50" w:rsidRPr="00A939F3" w:rsidTr="0066398C">
        <w:tc>
          <w:tcPr>
            <w:tcW w:w="562" w:type="dxa"/>
          </w:tcPr>
          <w:p w:rsidR="00ED2B50" w:rsidRPr="00A939F3" w:rsidRDefault="00ED2B50" w:rsidP="00ED2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5245" w:type="dxa"/>
          </w:tcPr>
          <w:p w:rsidR="00ED2B50" w:rsidRPr="00A939F3" w:rsidRDefault="00ED2B50" w:rsidP="00ED2B5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Искусственные полимеры.</w:t>
            </w:r>
          </w:p>
        </w:tc>
        <w:tc>
          <w:tcPr>
            <w:tcW w:w="1233" w:type="dxa"/>
          </w:tcPr>
          <w:p w:rsidR="00ED2B50" w:rsidRPr="00A939F3" w:rsidRDefault="00ED2B50" w:rsidP="00ED2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15апр</w:t>
            </w:r>
          </w:p>
        </w:tc>
        <w:tc>
          <w:tcPr>
            <w:tcW w:w="2305" w:type="dxa"/>
            <w:shd w:val="clear" w:color="auto" w:fill="auto"/>
          </w:tcPr>
          <w:p w:rsidR="00ED2B50" w:rsidRPr="00A939F3" w:rsidRDefault="00ED2B50" w:rsidP="00ED2B50">
            <w:pPr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§ 21, упр.1-7</w:t>
            </w:r>
          </w:p>
        </w:tc>
      </w:tr>
      <w:tr w:rsidR="00ED2B50" w:rsidRPr="00A939F3" w:rsidTr="0066398C">
        <w:tc>
          <w:tcPr>
            <w:tcW w:w="562" w:type="dxa"/>
          </w:tcPr>
          <w:p w:rsidR="00ED2B50" w:rsidRPr="00A939F3" w:rsidRDefault="00ED2B50" w:rsidP="00ED2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5245" w:type="dxa"/>
          </w:tcPr>
          <w:p w:rsidR="00ED2B50" w:rsidRPr="00A939F3" w:rsidRDefault="00ED2B50" w:rsidP="00ED2B5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Искусственные полимеры.</w:t>
            </w:r>
          </w:p>
        </w:tc>
        <w:tc>
          <w:tcPr>
            <w:tcW w:w="1233" w:type="dxa"/>
          </w:tcPr>
          <w:p w:rsidR="00ED2B50" w:rsidRPr="00A939F3" w:rsidRDefault="00ED2B50" w:rsidP="00ED2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21апр</w:t>
            </w:r>
          </w:p>
        </w:tc>
        <w:tc>
          <w:tcPr>
            <w:tcW w:w="2305" w:type="dxa"/>
            <w:tcBorders>
              <w:bottom w:val="single" w:sz="4" w:space="0" w:color="000000"/>
            </w:tcBorders>
            <w:shd w:val="clear" w:color="auto" w:fill="auto"/>
          </w:tcPr>
          <w:p w:rsidR="00ED2B50" w:rsidRPr="00A939F3" w:rsidRDefault="00ED2B50" w:rsidP="00ED2B50">
            <w:pPr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§21, упр.1-7</w:t>
            </w:r>
          </w:p>
        </w:tc>
      </w:tr>
      <w:tr w:rsidR="00ED2B50" w:rsidRPr="00A939F3" w:rsidTr="0066398C">
        <w:tc>
          <w:tcPr>
            <w:tcW w:w="562" w:type="dxa"/>
          </w:tcPr>
          <w:p w:rsidR="00ED2B50" w:rsidRPr="00A939F3" w:rsidRDefault="00ED2B50" w:rsidP="00ED2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5245" w:type="dxa"/>
          </w:tcPr>
          <w:p w:rsidR="00ED2B50" w:rsidRPr="00A939F3" w:rsidRDefault="00ED2B50" w:rsidP="00ED2B5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Синтетические полимеры.</w:t>
            </w:r>
          </w:p>
        </w:tc>
        <w:tc>
          <w:tcPr>
            <w:tcW w:w="1233" w:type="dxa"/>
          </w:tcPr>
          <w:p w:rsidR="00ED2B50" w:rsidRPr="00A939F3" w:rsidRDefault="00ED2B50" w:rsidP="00ED2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22апр</w:t>
            </w:r>
          </w:p>
        </w:tc>
        <w:tc>
          <w:tcPr>
            <w:tcW w:w="2305" w:type="dxa"/>
            <w:shd w:val="clear" w:color="auto" w:fill="auto"/>
          </w:tcPr>
          <w:p w:rsidR="00ED2B50" w:rsidRPr="00A939F3" w:rsidRDefault="00ED2B50" w:rsidP="00ED2B5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§22, упр.1-4</w:t>
            </w:r>
          </w:p>
        </w:tc>
      </w:tr>
      <w:tr w:rsidR="00ED2B50" w:rsidRPr="00A939F3" w:rsidTr="0066398C">
        <w:tc>
          <w:tcPr>
            <w:tcW w:w="562" w:type="dxa"/>
          </w:tcPr>
          <w:p w:rsidR="00ED2B50" w:rsidRPr="00A939F3" w:rsidRDefault="00ED2B50" w:rsidP="00ED2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5245" w:type="dxa"/>
          </w:tcPr>
          <w:p w:rsidR="00ED2B50" w:rsidRPr="00A939F3" w:rsidRDefault="00ED2B50" w:rsidP="00ED2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9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по теме Искусственные и синтетические полимеры</w:t>
            </w:r>
          </w:p>
        </w:tc>
        <w:tc>
          <w:tcPr>
            <w:tcW w:w="1233" w:type="dxa"/>
          </w:tcPr>
          <w:p w:rsidR="00ED2B50" w:rsidRPr="00A939F3" w:rsidRDefault="00ED2B50" w:rsidP="00ED2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28апр</w:t>
            </w:r>
          </w:p>
        </w:tc>
        <w:tc>
          <w:tcPr>
            <w:tcW w:w="2305" w:type="dxa"/>
            <w:shd w:val="clear" w:color="auto" w:fill="auto"/>
          </w:tcPr>
          <w:p w:rsidR="00ED2B50" w:rsidRPr="00A939F3" w:rsidRDefault="00ED2B50" w:rsidP="00ED2B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Повторить главу</w:t>
            </w:r>
          </w:p>
        </w:tc>
      </w:tr>
      <w:tr w:rsidR="00ED2B50" w:rsidRPr="00A939F3" w:rsidTr="0066398C">
        <w:tc>
          <w:tcPr>
            <w:tcW w:w="562" w:type="dxa"/>
          </w:tcPr>
          <w:p w:rsidR="00ED2B50" w:rsidRPr="00A939F3" w:rsidRDefault="00ED2B50" w:rsidP="00ED2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62.</w:t>
            </w:r>
          </w:p>
        </w:tc>
        <w:tc>
          <w:tcPr>
            <w:tcW w:w="5245" w:type="dxa"/>
          </w:tcPr>
          <w:p w:rsidR="00ED2B50" w:rsidRPr="00A939F3" w:rsidRDefault="00ED2B50" w:rsidP="00ED2B5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Практическая работа №2 </w:t>
            </w: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«Распознавание пластмасс и волокон»</w:t>
            </w:r>
          </w:p>
        </w:tc>
        <w:tc>
          <w:tcPr>
            <w:tcW w:w="1233" w:type="dxa"/>
          </w:tcPr>
          <w:p w:rsidR="00ED2B50" w:rsidRPr="00A939F3" w:rsidRDefault="00ED2B50" w:rsidP="00ED2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29апр</w:t>
            </w:r>
          </w:p>
        </w:tc>
        <w:tc>
          <w:tcPr>
            <w:tcW w:w="2305" w:type="dxa"/>
            <w:shd w:val="clear" w:color="auto" w:fill="auto"/>
          </w:tcPr>
          <w:p w:rsidR="00ED2B50" w:rsidRPr="00A939F3" w:rsidRDefault="00ED2B50" w:rsidP="00ED2B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раб  в </w:t>
            </w:r>
            <w:proofErr w:type="spellStart"/>
            <w:r w:rsidRPr="00A939F3">
              <w:rPr>
                <w:rFonts w:ascii="Times New Roman" w:eastAsia="Calibri" w:hAnsi="Times New Roman" w:cs="Times New Roman"/>
                <w:sz w:val="24"/>
                <w:szCs w:val="24"/>
              </w:rPr>
              <w:t>тетр.интернет</w:t>
            </w:r>
            <w:proofErr w:type="spellEnd"/>
          </w:p>
        </w:tc>
      </w:tr>
    </w:tbl>
    <w:p w:rsidR="00ED2B50" w:rsidRPr="00A939F3" w:rsidRDefault="00ED2B50" w:rsidP="00375FE5">
      <w:pPr>
        <w:rPr>
          <w:rFonts w:ascii="Times New Roman" w:hAnsi="Times New Roman" w:cs="Times New Roman"/>
          <w:sz w:val="24"/>
          <w:szCs w:val="24"/>
        </w:rPr>
      </w:pPr>
    </w:p>
    <w:p w:rsidR="00ED2B50" w:rsidRPr="00A939F3" w:rsidRDefault="00ED2B50" w:rsidP="00375FE5">
      <w:pPr>
        <w:rPr>
          <w:rFonts w:ascii="Times New Roman" w:hAnsi="Times New Roman" w:cs="Times New Roman"/>
          <w:sz w:val="24"/>
          <w:szCs w:val="24"/>
        </w:rPr>
      </w:pPr>
      <w:r w:rsidRPr="00A939F3">
        <w:rPr>
          <w:rFonts w:ascii="Times New Roman" w:hAnsi="Times New Roman" w:cs="Times New Roman"/>
          <w:sz w:val="24"/>
          <w:szCs w:val="24"/>
        </w:rPr>
        <w:t>Физика</w:t>
      </w: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7"/>
        <w:gridCol w:w="5181"/>
        <w:gridCol w:w="2272"/>
        <w:gridCol w:w="992"/>
        <w:gridCol w:w="993"/>
      </w:tblGrid>
      <w:tr w:rsidR="00ED2B50" w:rsidRPr="00ED2B50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eastAsia="MS Mincho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napToGrid w:val="0"/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Тема урока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D2B50" w:rsidRPr="00ED2B50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0" w:rsidRPr="00ED2B50" w:rsidRDefault="00ED2B50" w:rsidP="00ED2B50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№5 «Измерение ЭДС и внутреннего сопротивления проводника».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Изучить по учебнику план работы.Упр.19(4,5)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0" w:rsidRPr="00ED2B50" w:rsidRDefault="00ED2B50" w:rsidP="00ED2B50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ED2B50" w:rsidRPr="00ED2B50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0" w:rsidRPr="00ED2B50" w:rsidRDefault="00ED2B50" w:rsidP="00ED2B50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«Электродинамика».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Выполнить работу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0" w:rsidRPr="00ED2B50" w:rsidRDefault="00ED2B50" w:rsidP="00ED2B50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ED2B50" w:rsidRPr="00ED2B50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eastAsia="MS Mincho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0" w:rsidRPr="00ED2B50" w:rsidRDefault="00ED2B50" w:rsidP="00ED2B50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Электрическая проводимость металлов.</w:t>
            </w:r>
          </w:p>
          <w:p w:rsidR="00ED2B50" w:rsidRPr="00ED2B50" w:rsidRDefault="00ED2B50" w:rsidP="00ED2B50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Зависимость сопротивления от температуры.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§109-112,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0" w:rsidRPr="00ED2B50" w:rsidRDefault="00ED2B50" w:rsidP="00ED2B50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ED2B50" w:rsidRPr="00ED2B50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eastAsia="MS Mincho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0" w:rsidRPr="00ED2B50" w:rsidRDefault="00ED2B50" w:rsidP="00ED2B50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полупроводниках. Полупроводниковые приборы.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§113-115,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0" w:rsidRPr="00ED2B50" w:rsidRDefault="00ED2B50" w:rsidP="00ED2B50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ED2B50" w:rsidRPr="00ED2B50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eastAsia="MS Mincho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0" w:rsidRPr="00ED2B50" w:rsidRDefault="00ED2B50" w:rsidP="00ED2B50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вакууме.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§118, 119,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0" w:rsidRPr="00ED2B50" w:rsidRDefault="00ED2B50" w:rsidP="00ED2B50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</w:tbl>
    <w:p w:rsidR="00ED2B50" w:rsidRPr="00A939F3" w:rsidRDefault="00ED2B50" w:rsidP="00375FE5">
      <w:pPr>
        <w:rPr>
          <w:rFonts w:ascii="Times New Roman" w:hAnsi="Times New Roman" w:cs="Times New Roman"/>
          <w:sz w:val="24"/>
          <w:szCs w:val="24"/>
        </w:rPr>
      </w:pPr>
      <w:r w:rsidRPr="00A939F3">
        <w:rPr>
          <w:rFonts w:ascii="Times New Roman" w:hAnsi="Times New Roman" w:cs="Times New Roman"/>
          <w:sz w:val="24"/>
          <w:szCs w:val="24"/>
        </w:rPr>
        <w:t xml:space="preserve"> Астрономия</w:t>
      </w: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7"/>
        <w:gridCol w:w="5181"/>
        <w:gridCol w:w="2272"/>
        <w:gridCol w:w="992"/>
        <w:gridCol w:w="993"/>
      </w:tblGrid>
      <w:tr w:rsidR="00ED2B50" w:rsidRPr="00ED2B50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eastAsia="MS Mincho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napToGrid w:val="0"/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Тема урока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D2B50" w:rsidRPr="00ED2B50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0" w:rsidRPr="00ED2B50" w:rsidRDefault="00ED2B50" w:rsidP="00ED2B50">
            <w:pPr>
              <w:spacing w:after="160" w:line="252" w:lineRule="auto"/>
              <w:ind w:firstLine="33"/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«Солнце и Солнечная система».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Выполнить работу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ED2B50" w:rsidRPr="00ED2B50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50" w:rsidRPr="00ED2B50" w:rsidRDefault="00ED2B50" w:rsidP="00ED2B50">
            <w:pPr>
              <w:spacing w:after="160" w:line="252" w:lineRule="auto"/>
              <w:ind w:firstLine="33"/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Наша Галактика. Другие звездные системы – галактики.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&amp;</w:t>
            </w: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25,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50" w:rsidRPr="00ED2B50" w:rsidRDefault="00ED2B50" w:rsidP="00ED2B50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</w:tbl>
    <w:p w:rsidR="00ED2B50" w:rsidRPr="00A939F3" w:rsidRDefault="00ED2B50" w:rsidP="00375FE5">
      <w:pPr>
        <w:rPr>
          <w:rFonts w:ascii="Times New Roman" w:hAnsi="Times New Roman" w:cs="Times New Roman"/>
          <w:sz w:val="24"/>
          <w:szCs w:val="24"/>
        </w:rPr>
      </w:pPr>
    </w:p>
    <w:p w:rsidR="00ED2B50" w:rsidRPr="00A939F3" w:rsidRDefault="00ED2B50" w:rsidP="00375FE5">
      <w:pPr>
        <w:rPr>
          <w:rFonts w:ascii="Times New Roman" w:hAnsi="Times New Roman" w:cs="Times New Roman"/>
          <w:sz w:val="24"/>
          <w:szCs w:val="24"/>
        </w:rPr>
      </w:pPr>
      <w:r w:rsidRPr="00A939F3">
        <w:rPr>
          <w:rFonts w:ascii="Times New Roman" w:hAnsi="Times New Roman" w:cs="Times New Roman"/>
          <w:sz w:val="24"/>
          <w:szCs w:val="24"/>
        </w:rPr>
        <w:t>Технология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6"/>
        <w:gridCol w:w="4955"/>
        <w:gridCol w:w="1523"/>
        <w:gridCol w:w="1791"/>
      </w:tblGrid>
      <w:tr w:rsidR="00ED2B50" w:rsidRPr="00A939F3" w:rsidTr="0066398C">
        <w:trPr>
          <w:trHeight w:val="1024"/>
        </w:trPr>
        <w:tc>
          <w:tcPr>
            <w:tcW w:w="1101" w:type="dxa"/>
            <w:tcBorders>
              <w:bottom w:val="single" w:sz="4" w:space="0" w:color="auto"/>
            </w:tcBorders>
          </w:tcPr>
          <w:p w:rsidR="00ED2B50" w:rsidRPr="00A939F3" w:rsidRDefault="00ED2B50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ED2B50" w:rsidRPr="00A939F3" w:rsidRDefault="00ED2B50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D2B50" w:rsidRPr="00A939F3" w:rsidRDefault="00ED2B50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2B50" w:rsidRPr="00A939F3" w:rsidRDefault="00ED2B50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D2B50" w:rsidRPr="00A939F3" w:rsidRDefault="00ED2B50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ED2B50" w:rsidRPr="00A939F3" w:rsidRDefault="00ED2B50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ED2B50" w:rsidRPr="00A939F3" w:rsidTr="0066398C">
        <w:trPr>
          <w:trHeight w:val="85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ED2B50" w:rsidRPr="00A939F3" w:rsidRDefault="00ED2B50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D2B50" w:rsidRPr="00A939F3" w:rsidRDefault="00ED2B50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Перспективные направления развития современных технологий.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D2B50" w:rsidRPr="00A939F3" w:rsidRDefault="00ED2B50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ED2B50" w:rsidRPr="00A939F3" w:rsidRDefault="00ED2B50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Стр. 105-109</w:t>
            </w:r>
          </w:p>
          <w:p w:rsidR="00ED2B50" w:rsidRPr="00A939F3" w:rsidRDefault="00ED2B50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читать и пересказать</w:t>
            </w:r>
          </w:p>
        </w:tc>
      </w:tr>
      <w:tr w:rsidR="00ED2B50" w:rsidRPr="00A939F3" w:rsidTr="0066398C">
        <w:trPr>
          <w:trHeight w:val="864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ED2B50" w:rsidRPr="00A939F3" w:rsidRDefault="00ED2B50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D2B50" w:rsidRPr="00A939F3" w:rsidRDefault="00ED2B50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Перспективные направления развития современных технологий.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D2B50" w:rsidRPr="00A939F3" w:rsidRDefault="00ED2B50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ED2B50" w:rsidRPr="00A939F3" w:rsidRDefault="00ED2B50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Стр. 110-115 читать и пересказать</w:t>
            </w:r>
          </w:p>
        </w:tc>
      </w:tr>
      <w:tr w:rsidR="00ED2B50" w:rsidRPr="00A939F3" w:rsidTr="0066398C">
        <w:trPr>
          <w:trHeight w:val="78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ED2B50" w:rsidRPr="00A939F3" w:rsidRDefault="00ED2B50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D2B50" w:rsidRPr="00A939F3" w:rsidRDefault="00ED2B50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Перспективные направления развития современных технологий.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D2B50" w:rsidRPr="00A939F3" w:rsidRDefault="00ED2B50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ED2B50" w:rsidRPr="00A939F3" w:rsidRDefault="00ED2B50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t>Стр. 116- 121</w:t>
            </w:r>
          </w:p>
          <w:p w:rsidR="00ED2B50" w:rsidRPr="00A939F3" w:rsidRDefault="00ED2B50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и пересказать</w:t>
            </w:r>
          </w:p>
        </w:tc>
      </w:tr>
    </w:tbl>
    <w:p w:rsidR="00ED2B50" w:rsidRPr="00A939F3" w:rsidRDefault="00ED2B50" w:rsidP="00375FE5">
      <w:pPr>
        <w:rPr>
          <w:rFonts w:ascii="Times New Roman" w:hAnsi="Times New Roman" w:cs="Times New Roman"/>
          <w:sz w:val="24"/>
          <w:szCs w:val="24"/>
        </w:rPr>
      </w:pPr>
      <w:r w:rsidRPr="00A939F3">
        <w:rPr>
          <w:rFonts w:ascii="Times New Roman" w:hAnsi="Times New Roman" w:cs="Times New Roman"/>
          <w:sz w:val="24"/>
          <w:szCs w:val="24"/>
        </w:rPr>
        <w:lastRenderedPageBreak/>
        <w:t xml:space="preserve"> ОБЖ</w:t>
      </w:r>
    </w:p>
    <w:tbl>
      <w:tblPr>
        <w:tblStyle w:val="2"/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5387"/>
      </w:tblGrid>
      <w:tr w:rsidR="00ED2B50" w:rsidRPr="00ED2B50" w:rsidTr="0066398C">
        <w:tc>
          <w:tcPr>
            <w:tcW w:w="851" w:type="dxa"/>
          </w:tcPr>
          <w:p w:rsidR="00ED2B50" w:rsidRPr="00ED2B50" w:rsidRDefault="00ED2B50" w:rsidP="00ED2B5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835" w:type="dxa"/>
          </w:tcPr>
          <w:p w:rsidR="00ED2B50" w:rsidRPr="00ED2B50" w:rsidRDefault="00ED2B50" w:rsidP="00ED2B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387" w:type="dxa"/>
          </w:tcPr>
          <w:p w:rsidR="00ED2B50" w:rsidRPr="00ED2B50" w:rsidRDefault="00ED2B50" w:rsidP="00ED2B5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ED2B50" w:rsidRPr="00ED2B50" w:rsidTr="0066398C">
        <w:tc>
          <w:tcPr>
            <w:tcW w:w="851" w:type="dxa"/>
          </w:tcPr>
          <w:p w:rsidR="00ED2B50" w:rsidRPr="00ED2B50" w:rsidRDefault="00ED2B50" w:rsidP="00ED2B5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835" w:type="dxa"/>
          </w:tcPr>
          <w:p w:rsidR="00ED2B50" w:rsidRPr="00ED2B50" w:rsidRDefault="00ED2B50" w:rsidP="00ED2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Боевое знамя воинской части – символ воинской чести- Доблести и Славы</w:t>
            </w:r>
          </w:p>
        </w:tc>
        <w:tc>
          <w:tcPr>
            <w:tcW w:w="5387" w:type="dxa"/>
          </w:tcPr>
          <w:p w:rsidR="00ED2B50" w:rsidRPr="00ED2B50" w:rsidRDefault="00ED2B50" w:rsidP="00ED2B5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Подготовить реферат на тему «Боевое знамя воинской части – символ воинской чести- Доблести и Славы»</w:t>
            </w:r>
          </w:p>
        </w:tc>
      </w:tr>
      <w:tr w:rsidR="00ED2B50" w:rsidRPr="00ED2B50" w:rsidTr="0066398C">
        <w:tc>
          <w:tcPr>
            <w:tcW w:w="851" w:type="dxa"/>
          </w:tcPr>
          <w:p w:rsidR="00ED2B50" w:rsidRPr="00ED2B50" w:rsidRDefault="00ED2B50" w:rsidP="00ED2B5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835" w:type="dxa"/>
          </w:tcPr>
          <w:p w:rsidR="00ED2B50" w:rsidRPr="00ED2B50" w:rsidRDefault="00ED2B50" w:rsidP="00ED2B5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Ордена-почетные награды за воинские отличия и заслуги в бою и военной службе</w:t>
            </w:r>
          </w:p>
        </w:tc>
        <w:tc>
          <w:tcPr>
            <w:tcW w:w="5387" w:type="dxa"/>
          </w:tcPr>
          <w:p w:rsidR="00ED2B50" w:rsidRPr="00ED2B50" w:rsidRDefault="00ED2B50" w:rsidP="00ED2B5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Подготовить реферат на тему «Ордена-почетные награды за воинские отличия и заслуги в бою и военной службе</w:t>
            </w:r>
          </w:p>
        </w:tc>
      </w:tr>
      <w:tr w:rsidR="00ED2B50" w:rsidRPr="00ED2B50" w:rsidTr="0066398C">
        <w:tc>
          <w:tcPr>
            <w:tcW w:w="851" w:type="dxa"/>
          </w:tcPr>
          <w:p w:rsidR="00ED2B50" w:rsidRPr="00ED2B50" w:rsidRDefault="00ED2B50" w:rsidP="00ED2B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835" w:type="dxa"/>
          </w:tcPr>
          <w:p w:rsidR="00ED2B50" w:rsidRPr="00ED2B50" w:rsidRDefault="00ED2B50" w:rsidP="00ED2B5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2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Ритуалы вооруженных сил</w:t>
            </w:r>
          </w:p>
        </w:tc>
        <w:tc>
          <w:tcPr>
            <w:tcW w:w="5387" w:type="dxa"/>
          </w:tcPr>
          <w:p w:rsidR="00ED2B50" w:rsidRPr="00ED2B50" w:rsidRDefault="00ED2B50" w:rsidP="00ED2B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B50">
              <w:rPr>
                <w:rFonts w:ascii="Times New Roman" w:hAnsi="Times New Roman" w:cs="Times New Roman"/>
                <w:sz w:val="24"/>
                <w:szCs w:val="24"/>
              </w:rPr>
              <w:t>Параграф 38 изучить. Письменно ответить на вопросы к параграфу</w:t>
            </w:r>
          </w:p>
        </w:tc>
      </w:tr>
    </w:tbl>
    <w:p w:rsidR="00ED2B50" w:rsidRPr="00A939F3" w:rsidRDefault="00A939F3" w:rsidP="00375FE5">
      <w:pPr>
        <w:rPr>
          <w:rFonts w:ascii="Times New Roman" w:hAnsi="Times New Roman" w:cs="Times New Roman"/>
          <w:sz w:val="24"/>
          <w:szCs w:val="24"/>
        </w:rPr>
      </w:pPr>
      <w:r w:rsidRPr="00A939F3">
        <w:rPr>
          <w:rFonts w:ascii="Times New Roman" w:hAnsi="Times New Roman" w:cs="Times New Roman"/>
          <w:sz w:val="24"/>
          <w:szCs w:val="24"/>
        </w:rPr>
        <w:t xml:space="preserve"> МХК 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443"/>
        <w:gridCol w:w="3036"/>
        <w:gridCol w:w="2866"/>
      </w:tblGrid>
      <w:tr w:rsidR="00A939F3" w:rsidRPr="00A939F3" w:rsidTr="00A939F3">
        <w:tc>
          <w:tcPr>
            <w:tcW w:w="3443" w:type="dxa"/>
          </w:tcPr>
          <w:p w:rsidR="00A939F3" w:rsidRPr="00A939F3" w:rsidRDefault="00A939F3" w:rsidP="00A939F3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036" w:type="dxa"/>
          </w:tcPr>
          <w:p w:rsidR="00A939F3" w:rsidRPr="00A939F3" w:rsidRDefault="00A939F3" w:rsidP="00A939F3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</w:t>
            </w:r>
          </w:p>
        </w:tc>
        <w:tc>
          <w:tcPr>
            <w:tcW w:w="2866" w:type="dxa"/>
          </w:tcPr>
          <w:p w:rsidR="00A939F3" w:rsidRPr="00A939F3" w:rsidRDefault="00A939F3" w:rsidP="00A939F3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A939F3" w:rsidRPr="00A939F3" w:rsidTr="00A939F3">
        <w:tc>
          <w:tcPr>
            <w:tcW w:w="34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939F3" w:rsidRPr="00A939F3" w:rsidRDefault="00A939F3" w:rsidP="00A939F3">
            <w:pPr>
              <w:widowControl w:val="0"/>
              <w:shd w:val="clear" w:color="auto" w:fill="FFFFFF"/>
              <w:suppressAutoHyphens/>
              <w:snapToGrid w:val="0"/>
              <w:spacing w:after="0" w:line="221" w:lineRule="exac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A939F3">
              <w:rPr>
                <w:rFonts w:ascii="Times New Roman" w:eastAsia="Arial" w:hAnsi="Times New Roman" w:cs="Times New Roman"/>
                <w:color w:val="00000A"/>
                <w:spacing w:val="-2"/>
                <w:sz w:val="24"/>
                <w:szCs w:val="24"/>
                <w:lang w:eastAsia="ar-SA"/>
              </w:rPr>
              <w:t>Изобразительное искусство Проторенессанса и Раннего Возрождения</w:t>
            </w:r>
          </w:p>
        </w:tc>
        <w:tc>
          <w:tcPr>
            <w:tcW w:w="303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939F3" w:rsidRPr="00A939F3" w:rsidRDefault="00A939F3" w:rsidP="00A939F3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A939F3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>стр.265-271</w:t>
            </w:r>
          </w:p>
        </w:tc>
        <w:tc>
          <w:tcPr>
            <w:tcW w:w="28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A939F3" w:rsidRPr="00A939F3" w:rsidRDefault="00A939F3" w:rsidP="00A939F3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A939F3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>13.04</w:t>
            </w:r>
          </w:p>
          <w:p w:rsidR="00A939F3" w:rsidRPr="00A939F3" w:rsidRDefault="00A939F3" w:rsidP="00A939F3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</w:p>
        </w:tc>
      </w:tr>
      <w:tr w:rsidR="00A939F3" w:rsidRPr="00A939F3" w:rsidTr="00A939F3">
        <w:tc>
          <w:tcPr>
            <w:tcW w:w="34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939F3" w:rsidRPr="00A939F3" w:rsidRDefault="00A939F3" w:rsidP="00A939F3">
            <w:pPr>
              <w:widowControl w:val="0"/>
              <w:shd w:val="clear" w:color="auto" w:fill="FFFFFF"/>
              <w:suppressAutoHyphens/>
              <w:snapToGrid w:val="0"/>
              <w:spacing w:after="0" w:line="230" w:lineRule="exac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A939F3">
              <w:rPr>
                <w:rFonts w:ascii="Times New Roman" w:eastAsia="Arial" w:hAnsi="Times New Roman" w:cs="Times New Roman"/>
                <w:color w:val="00000A"/>
                <w:spacing w:val="-2"/>
                <w:sz w:val="24"/>
                <w:szCs w:val="24"/>
                <w:lang w:eastAsia="ar-SA"/>
              </w:rPr>
              <w:t>Титаны Высокого Возрождения</w:t>
            </w:r>
          </w:p>
        </w:tc>
        <w:tc>
          <w:tcPr>
            <w:tcW w:w="303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939F3" w:rsidRPr="00A939F3" w:rsidRDefault="00A939F3" w:rsidP="00A939F3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A939F3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>стр.293-309</w:t>
            </w:r>
          </w:p>
        </w:tc>
        <w:tc>
          <w:tcPr>
            <w:tcW w:w="28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A939F3" w:rsidRPr="00A939F3" w:rsidRDefault="00A939F3" w:rsidP="00A939F3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A939F3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>20.04</w:t>
            </w:r>
          </w:p>
        </w:tc>
      </w:tr>
      <w:tr w:rsidR="00A939F3" w:rsidRPr="00A939F3" w:rsidTr="00A939F3">
        <w:tc>
          <w:tcPr>
            <w:tcW w:w="34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939F3" w:rsidRPr="00A939F3" w:rsidRDefault="00A939F3" w:rsidP="00A939F3">
            <w:pPr>
              <w:widowControl w:val="0"/>
              <w:shd w:val="clear" w:color="auto" w:fill="FFFFFF"/>
              <w:suppressAutoHyphens/>
              <w:snapToGrid w:val="0"/>
              <w:spacing w:after="0" w:line="230" w:lineRule="exact"/>
              <w:ind w:right="67"/>
              <w:rPr>
                <w:rFonts w:ascii="Times New Roman" w:eastAsia="Arial" w:hAnsi="Times New Roman" w:cs="Times New Roman"/>
                <w:color w:val="00000A"/>
                <w:spacing w:val="-1"/>
                <w:sz w:val="24"/>
                <w:szCs w:val="24"/>
                <w:lang w:eastAsia="ar-SA"/>
              </w:rPr>
            </w:pPr>
            <w:r w:rsidRPr="00A939F3">
              <w:rPr>
                <w:rFonts w:ascii="Times New Roman" w:eastAsia="Arial" w:hAnsi="Times New Roman" w:cs="Times New Roman"/>
                <w:color w:val="00000A"/>
                <w:spacing w:val="-1"/>
                <w:sz w:val="24"/>
                <w:szCs w:val="24"/>
                <w:lang w:eastAsia="ar-SA"/>
              </w:rPr>
              <w:t>Искусство Северного Возрождения</w:t>
            </w:r>
          </w:p>
        </w:tc>
        <w:tc>
          <w:tcPr>
            <w:tcW w:w="303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939F3" w:rsidRPr="00A939F3" w:rsidRDefault="00A939F3" w:rsidP="00A939F3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A939F3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>.стр.326-334</w:t>
            </w:r>
          </w:p>
        </w:tc>
        <w:tc>
          <w:tcPr>
            <w:tcW w:w="28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A939F3" w:rsidRPr="00A939F3" w:rsidRDefault="00A939F3" w:rsidP="00A939F3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A939F3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>27.04</w:t>
            </w:r>
          </w:p>
          <w:p w:rsidR="00A939F3" w:rsidRPr="00A939F3" w:rsidRDefault="00A939F3" w:rsidP="00A939F3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</w:p>
        </w:tc>
      </w:tr>
    </w:tbl>
    <w:p w:rsidR="00A939F3" w:rsidRPr="00A939F3" w:rsidRDefault="00A939F3" w:rsidP="00A939F3">
      <w:pPr>
        <w:rPr>
          <w:rFonts w:ascii="Times New Roman" w:hAnsi="Times New Roman" w:cs="Times New Roman"/>
          <w:sz w:val="24"/>
          <w:szCs w:val="24"/>
        </w:rPr>
      </w:pPr>
      <w:r w:rsidRPr="00A939F3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A939F3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A939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39F3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A939F3">
        <w:rPr>
          <w:rFonts w:ascii="Times New Roman" w:hAnsi="Times New Roman" w:cs="Times New Roman"/>
          <w:sz w:val="24"/>
          <w:szCs w:val="24"/>
        </w:rPr>
        <w:t xml:space="preserve"> и др.</w:t>
      </w:r>
      <w:bookmarkEnd w:id="0"/>
    </w:p>
    <w:sectPr w:rsidR="00A939F3" w:rsidRPr="00A93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349"/>
    <w:rsid w:val="00375FE5"/>
    <w:rsid w:val="00394E3A"/>
    <w:rsid w:val="006A088D"/>
    <w:rsid w:val="00704EAE"/>
    <w:rsid w:val="00914349"/>
    <w:rsid w:val="00A939F3"/>
    <w:rsid w:val="00C82507"/>
    <w:rsid w:val="00ED2B50"/>
    <w:rsid w:val="00FE7E44"/>
    <w:rsid w:val="00FF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0FC30"/>
  <w15:chartTrackingRefBased/>
  <w15:docId w15:val="{C22C76AD-0E6F-4343-BFB5-619FDDD3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F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088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6A0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3"/>
    <w:uiPriority w:val="39"/>
    <w:rsid w:val="006A0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75F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FF3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ED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A93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istiriya</dc:creator>
  <cp:keywords/>
  <dc:description/>
  <cp:lastModifiedBy>istiriya</cp:lastModifiedBy>
  <cp:revision>4</cp:revision>
  <dcterms:created xsi:type="dcterms:W3CDTF">2020-03-25T07:30:00Z</dcterms:created>
  <dcterms:modified xsi:type="dcterms:W3CDTF">2020-04-10T09:19:00Z</dcterms:modified>
</cp:coreProperties>
</file>